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1539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06C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</w:t>
            </w:r>
            <w:bookmarkStart w:id="0" w:name="_GoBack"/>
            <w:r>
              <w:rPr>
                <w:sz w:val="48"/>
                <w:szCs w:val="48"/>
              </w:rPr>
              <w:t>05.11.2009 N 1653-р</w:t>
            </w:r>
            <w:bookmarkEnd w:id="0"/>
            <w:r>
              <w:rPr>
                <w:sz w:val="48"/>
                <w:szCs w:val="48"/>
              </w:rPr>
              <w:br/>
              <w:t>&lt;Об утверждении перечня работ, связанных с обеспечением транспортной безопасности&gt;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06C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</w:t>
            </w:r>
            <w:r>
              <w:rPr>
                <w:sz w:val="28"/>
                <w:szCs w:val="28"/>
              </w:rPr>
              <w:t xml:space="preserve">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06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06CFB">
      <w:pPr>
        <w:pStyle w:val="ConsPlusNormal"/>
        <w:jc w:val="both"/>
        <w:outlineLvl w:val="0"/>
      </w:pPr>
    </w:p>
    <w:p w:rsidR="00000000" w:rsidRDefault="00006C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06CFB">
      <w:pPr>
        <w:pStyle w:val="ConsPlusTitle"/>
        <w:jc w:val="center"/>
      </w:pPr>
    </w:p>
    <w:p w:rsidR="00000000" w:rsidRDefault="00006CFB">
      <w:pPr>
        <w:pStyle w:val="ConsPlusTitle"/>
        <w:jc w:val="center"/>
      </w:pPr>
      <w:r>
        <w:t>РАСПОРЯЖЕНИЕ</w:t>
      </w:r>
    </w:p>
    <w:p w:rsidR="00000000" w:rsidRDefault="00006CFB">
      <w:pPr>
        <w:pStyle w:val="ConsPlusTitle"/>
        <w:jc w:val="center"/>
      </w:pPr>
      <w:r>
        <w:t>от 5 ноября 2009 г. N 1653-р</w:t>
      </w:r>
    </w:p>
    <w:p w:rsidR="00000000" w:rsidRDefault="00006CFB">
      <w:pPr>
        <w:pStyle w:val="ConsPlusNormal"/>
        <w:jc w:val="center"/>
      </w:pPr>
    </w:p>
    <w:p w:rsidR="00000000" w:rsidRDefault="00006CFB">
      <w:pPr>
        <w:pStyle w:val="ConsPlusNormal"/>
        <w:ind w:firstLine="540"/>
        <w:jc w:val="both"/>
      </w:pPr>
      <w:r>
        <w:t xml:space="preserve">В соответствии с частью 2 статьи 10 Федерального закона "О транспортной безопасности" 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транспортной</w:t>
      </w:r>
      <w:r>
        <w:t xml:space="preserve"> безопасности.</w:t>
      </w: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jc w:val="right"/>
      </w:pPr>
      <w:r>
        <w:t>Председатель Правительства</w:t>
      </w:r>
    </w:p>
    <w:p w:rsidR="00000000" w:rsidRDefault="00006CFB">
      <w:pPr>
        <w:pStyle w:val="ConsPlusNormal"/>
        <w:jc w:val="right"/>
      </w:pPr>
      <w:r>
        <w:t>Российской Федерации</w:t>
      </w:r>
    </w:p>
    <w:p w:rsidR="00000000" w:rsidRDefault="00006CFB">
      <w:pPr>
        <w:pStyle w:val="ConsPlusNormal"/>
        <w:jc w:val="right"/>
      </w:pPr>
      <w:r>
        <w:t>В.ПУТИН</w:t>
      </w: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jc w:val="right"/>
        <w:outlineLvl w:val="0"/>
      </w:pPr>
      <w:r>
        <w:t>Утвержден</w:t>
      </w:r>
    </w:p>
    <w:p w:rsidR="00000000" w:rsidRDefault="00006CFB">
      <w:pPr>
        <w:pStyle w:val="ConsPlusNormal"/>
        <w:jc w:val="right"/>
      </w:pPr>
      <w:r>
        <w:t>распоряжением Правительства</w:t>
      </w:r>
    </w:p>
    <w:p w:rsidR="00000000" w:rsidRDefault="00006CFB">
      <w:pPr>
        <w:pStyle w:val="ConsPlusNormal"/>
        <w:jc w:val="right"/>
      </w:pPr>
      <w:r>
        <w:t>Российской Федерации</w:t>
      </w:r>
    </w:p>
    <w:p w:rsidR="00000000" w:rsidRDefault="00006CFB">
      <w:pPr>
        <w:pStyle w:val="ConsPlusNormal"/>
        <w:jc w:val="right"/>
      </w:pPr>
      <w:r>
        <w:t>от 5 ноября 2009 г. N 1653-р</w:t>
      </w: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Title"/>
        <w:jc w:val="center"/>
      </w:pPr>
      <w:bookmarkStart w:id="1" w:name="Par21"/>
      <w:bookmarkEnd w:id="1"/>
      <w:r>
        <w:t>ПЕРЕЧЕНЬ</w:t>
      </w:r>
    </w:p>
    <w:p w:rsidR="00000000" w:rsidRDefault="00006CFB">
      <w:pPr>
        <w:pStyle w:val="ConsPlusTitle"/>
        <w:jc w:val="center"/>
      </w:pPr>
      <w:r>
        <w:t>РАБОТ, НЕПОСРЕДСТВЕННО СВЯЗАННЫХ С ОБЕСПЕЧЕНИЕМ</w:t>
      </w:r>
    </w:p>
    <w:p w:rsidR="00000000" w:rsidRDefault="00006CFB">
      <w:pPr>
        <w:pStyle w:val="ConsPlusTitle"/>
        <w:jc w:val="center"/>
      </w:pPr>
      <w:r>
        <w:t>ТРАНСПОРТНОЙ БЕЗОПАСНОСТИ</w:t>
      </w: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  <w:r>
        <w:t>1. Аккредитация специализированных организаций в области транспортной безопасности.</w:t>
      </w:r>
    </w:p>
    <w:p w:rsidR="00000000" w:rsidRDefault="00006CFB">
      <w:pPr>
        <w:pStyle w:val="ConsPlusNormal"/>
        <w:ind w:firstLine="540"/>
        <w:jc w:val="both"/>
      </w:pPr>
      <w:r>
        <w:t>2. Оценка уязвимости объектов транспортной инфраструктуры и транспортных средств.</w:t>
      </w:r>
    </w:p>
    <w:p w:rsidR="00000000" w:rsidRDefault="00006CFB">
      <w:pPr>
        <w:pStyle w:val="ConsPlusNormal"/>
        <w:ind w:firstLine="540"/>
        <w:jc w:val="both"/>
      </w:pPr>
      <w:r>
        <w:t>3. Категорирование объектов транспортной инфраструктуры и транс</w:t>
      </w:r>
      <w:r>
        <w:t>портных средств.</w:t>
      </w:r>
    </w:p>
    <w:p w:rsidR="00000000" w:rsidRDefault="00006CFB">
      <w:pPr>
        <w:pStyle w:val="ConsPlusNormal"/>
        <w:ind w:firstLine="540"/>
        <w:jc w:val="both"/>
      </w:pPr>
      <w:r>
        <w:t>4. Осуществление контроля и надзора в области обеспечения транспортной безопасности.</w:t>
      </w:r>
    </w:p>
    <w:p w:rsidR="00000000" w:rsidRDefault="00006CFB">
      <w:pPr>
        <w:pStyle w:val="ConsPlusNormal"/>
        <w:ind w:firstLine="540"/>
        <w:jc w:val="both"/>
      </w:pPr>
      <w:r>
        <w:t>5. Разработка и реализация планов обеспечения транспортной безопасности объектов транспортной инфраструктуры и транспортных средств.</w:t>
      </w:r>
    </w:p>
    <w:p w:rsidR="00000000" w:rsidRDefault="00006CFB">
      <w:pPr>
        <w:pStyle w:val="ConsPlusNormal"/>
        <w:ind w:firstLine="540"/>
        <w:jc w:val="both"/>
      </w:pPr>
      <w:r>
        <w:t>6. Формирование и вед</w:t>
      </w:r>
      <w:r>
        <w:t>ение информационных ресурсов единой государственной информационной системы обеспечения транспортной безопасности, в том числе автоматизированных централизованных баз персональных данных о пассажирах.</w:t>
      </w:r>
    </w:p>
    <w:p w:rsidR="00000000" w:rsidRDefault="00006CFB">
      <w:pPr>
        <w:pStyle w:val="ConsPlusNormal"/>
        <w:ind w:firstLine="540"/>
        <w:jc w:val="both"/>
      </w:pPr>
    </w:p>
    <w:p w:rsidR="00000000" w:rsidRDefault="00006CFB">
      <w:pPr>
        <w:pStyle w:val="ConsPlusNormal"/>
        <w:ind w:firstLine="540"/>
        <w:jc w:val="both"/>
      </w:pPr>
    </w:p>
    <w:p w:rsidR="00006CFB" w:rsidRDefault="00006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6CF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FB" w:rsidRDefault="00006CFB">
      <w:pPr>
        <w:spacing w:after="0" w:line="240" w:lineRule="auto"/>
      </w:pPr>
      <w:r>
        <w:separator/>
      </w:r>
    </w:p>
  </w:endnote>
  <w:endnote w:type="continuationSeparator" w:id="0">
    <w:p w:rsidR="00006CFB" w:rsidRDefault="000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6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15395">
            <w:fldChar w:fldCharType="separate"/>
          </w:r>
          <w:r w:rsidR="0001539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15395">
            <w:fldChar w:fldCharType="separate"/>
          </w:r>
          <w:r w:rsidR="00015395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06C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FB" w:rsidRDefault="00006CFB">
      <w:pPr>
        <w:spacing w:after="0" w:line="240" w:lineRule="auto"/>
      </w:pPr>
      <w:r>
        <w:separator/>
      </w:r>
    </w:p>
  </w:footnote>
  <w:footnote w:type="continuationSeparator" w:id="0">
    <w:p w:rsidR="00006CFB" w:rsidRDefault="000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05.11.2009 N 1653-р</w:t>
          </w:r>
          <w:r>
            <w:rPr>
              <w:sz w:val="16"/>
              <w:szCs w:val="16"/>
            </w:rPr>
            <w:br/>
            <w:t>&lt;Об утверждении перечня работ, связанных с обеспечением транспортно...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06CF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6C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02.02.2016</w:t>
          </w:r>
        </w:p>
      </w:tc>
    </w:tr>
  </w:tbl>
  <w:p w:rsidR="00000000" w:rsidRDefault="00006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6C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5"/>
    <w:rsid w:val="00006CFB"/>
    <w:rsid w:val="000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339C75-42A3-4237-A38D-51972382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05.11.2009 N 1653-р&lt;Об утверждении перечня работ, связанных с обеспечением транспортной безопасности&gt;</vt:lpstr>
    </vt:vector>
  </TitlesOfParts>
  <Company>КонсультантПлюс Версия 4012.00.88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05.11.2009 N 1653-р&lt;Об утверждении перечня работ, связанных с обеспечением транспортной безопасности&gt;</dc:title>
  <dc:subject/>
  <dc:creator>Maxim Sorokin</dc:creator>
  <cp:keywords/>
  <dc:description/>
  <cp:lastModifiedBy>Maxim Sorokin</cp:lastModifiedBy>
  <cp:revision>2</cp:revision>
  <dcterms:created xsi:type="dcterms:W3CDTF">2016-02-03T05:32:00Z</dcterms:created>
  <dcterms:modified xsi:type="dcterms:W3CDTF">2016-02-03T05:32:00Z</dcterms:modified>
</cp:coreProperties>
</file>