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D7" w:rsidRDefault="00805BD7">
      <w:pPr>
        <w:autoSpaceDE w:val="0"/>
        <w:autoSpaceDN w:val="0"/>
        <w:adjustRightInd w:val="0"/>
        <w:spacing w:after="0" w:line="240" w:lineRule="auto"/>
        <w:jc w:val="both"/>
        <w:rPr>
          <w:rFonts w:ascii="Calibri" w:hAnsi="Calibri" w:cs="Calibri"/>
        </w:rPr>
      </w:pPr>
    </w:p>
    <w:p w:rsidR="00805BD7" w:rsidRDefault="00805BD7">
      <w:pPr>
        <w:pStyle w:val="ConsPlusTitle"/>
        <w:widowControl/>
        <w:jc w:val="center"/>
        <w:outlineLvl w:val="0"/>
      </w:pPr>
      <w:r>
        <w:t>МИНИСТЕРСТВО РОССИЙСКОЙ ФЕДЕРАЦИИ ПО ДЕЛАМ ГРАЖДАНСКОЙ</w:t>
      </w:r>
    </w:p>
    <w:p w:rsidR="00805BD7" w:rsidRDefault="00805BD7">
      <w:pPr>
        <w:pStyle w:val="ConsPlusTitle"/>
        <w:widowControl/>
        <w:jc w:val="center"/>
      </w:pPr>
      <w:r>
        <w:t>ОБОРОНЫ, ЧРЕЗВЫЧАЙНЫМ СИТУАЦИЯМ И ЛИКВИДАЦИИ</w:t>
      </w:r>
    </w:p>
    <w:p w:rsidR="00805BD7" w:rsidRDefault="00805BD7">
      <w:pPr>
        <w:pStyle w:val="ConsPlusTitle"/>
        <w:widowControl/>
        <w:jc w:val="center"/>
      </w:pPr>
      <w:r>
        <w:t>ПОСЛЕДСТВИЙ СТИХИЙНЫХ БЕДСТВИЙ</w:t>
      </w:r>
    </w:p>
    <w:p w:rsidR="00805BD7" w:rsidRDefault="00805BD7">
      <w:pPr>
        <w:pStyle w:val="ConsPlusTitle"/>
        <w:widowControl/>
        <w:jc w:val="center"/>
      </w:pPr>
    </w:p>
    <w:p w:rsidR="00805BD7" w:rsidRDefault="00805BD7">
      <w:pPr>
        <w:pStyle w:val="ConsPlusTitle"/>
        <w:widowControl/>
        <w:jc w:val="center"/>
      </w:pPr>
      <w:r>
        <w:t>ПРИКАЗ</w:t>
      </w:r>
    </w:p>
    <w:p w:rsidR="00805BD7" w:rsidRDefault="00805BD7">
      <w:pPr>
        <w:pStyle w:val="ConsPlusTitle"/>
        <w:widowControl/>
        <w:jc w:val="center"/>
      </w:pPr>
      <w:r>
        <w:t>от 25 марта 2009 г. N 182</w:t>
      </w:r>
    </w:p>
    <w:p w:rsidR="00805BD7" w:rsidRDefault="00805BD7">
      <w:pPr>
        <w:pStyle w:val="ConsPlusTitle"/>
        <w:widowControl/>
        <w:jc w:val="center"/>
      </w:pPr>
    </w:p>
    <w:p w:rsidR="00805BD7" w:rsidRDefault="00805BD7">
      <w:pPr>
        <w:pStyle w:val="ConsPlusTitle"/>
        <w:widowControl/>
        <w:jc w:val="center"/>
      </w:pPr>
      <w:r>
        <w:t>ОБ УТВЕРЖДЕНИИ СВОДА ПРАВИЛ</w:t>
      </w:r>
    </w:p>
    <w:p w:rsidR="00805BD7" w:rsidRDefault="00805BD7">
      <w:pPr>
        <w:pStyle w:val="ConsPlusTitle"/>
        <w:widowControl/>
        <w:jc w:val="center"/>
      </w:pPr>
      <w:r>
        <w:t>"ОПРЕДЕЛЕНИЕ КАТЕГОРИЙ ПОМЕЩЕНИЙ, ЗДАНИЙ И НАРУЖНЫХ</w:t>
      </w:r>
    </w:p>
    <w:p w:rsidR="00805BD7" w:rsidRDefault="00805BD7">
      <w:pPr>
        <w:pStyle w:val="ConsPlusTitle"/>
        <w:widowControl/>
        <w:jc w:val="center"/>
      </w:pPr>
      <w:r>
        <w:t>УСТАНОВОК ПО ВЗРЫВОПОЖАРНОЙ И ПОЖАРНОЙ ОПАСНОСТИ"</w:t>
      </w:r>
    </w:p>
    <w:p w:rsidR="00805BD7" w:rsidRDefault="00805BD7">
      <w:pPr>
        <w:autoSpaceDE w:val="0"/>
        <w:autoSpaceDN w:val="0"/>
        <w:adjustRightInd w:val="0"/>
        <w:spacing w:after="0" w:line="240" w:lineRule="auto"/>
        <w:jc w:val="both"/>
        <w:rPr>
          <w:rFonts w:ascii="Calibri" w:hAnsi="Calibri" w:cs="Calibri"/>
        </w:rPr>
      </w:pP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Изменения N 1</w:t>
        </w:r>
      </w:hyperlink>
      <w:r>
        <w:rPr>
          <w:rFonts w:ascii="Calibri" w:hAnsi="Calibri" w:cs="Calibri"/>
        </w:rPr>
        <w:t>,</w:t>
      </w: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утв. Приказом МЧС РФ от 09.12.2010 N 643)</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22 июля 2008 г. N 123-ФЗ "Технический регламент о требованиях пожарной безопасности" (Собрание законодательства Российской Федерации, 2008, N 30 (ч. I), ст. 3579),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и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 ноября 2008 г. N 858 "О порядке разработки и утверждения сводов правил" (Собрание законодательства Российской Федерации, 2008, N 48, ст. 5608) приказываю:</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и ввести в действие с 1 мая 2009 г. прилагаемый </w:t>
      </w:r>
      <w:hyperlink r:id="rId9" w:history="1">
        <w:r>
          <w:rPr>
            <w:rFonts w:ascii="Calibri" w:hAnsi="Calibri" w:cs="Calibri"/>
            <w:color w:val="0000FF"/>
          </w:rPr>
          <w:t>свод правил</w:t>
        </w:r>
      </w:hyperlink>
      <w:r>
        <w:rPr>
          <w:rFonts w:ascii="Calibri" w:hAnsi="Calibri" w:cs="Calibri"/>
        </w:rPr>
        <w:t xml:space="preserve"> "Определение категорий помещений, зданий и наружных установок по взрывопожарной и пожарной опасности".</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right"/>
        <w:rPr>
          <w:rFonts w:ascii="Calibri" w:hAnsi="Calibri" w:cs="Calibri"/>
        </w:rPr>
      </w:pPr>
      <w:r>
        <w:rPr>
          <w:rFonts w:ascii="Calibri" w:hAnsi="Calibri" w:cs="Calibri"/>
        </w:rPr>
        <w:t>Министр</w:t>
      </w:r>
    </w:p>
    <w:p w:rsidR="00805BD7" w:rsidRDefault="00805BD7">
      <w:pPr>
        <w:autoSpaceDE w:val="0"/>
        <w:autoSpaceDN w:val="0"/>
        <w:adjustRightInd w:val="0"/>
        <w:spacing w:after="0" w:line="240" w:lineRule="auto"/>
        <w:jc w:val="right"/>
        <w:rPr>
          <w:rFonts w:ascii="Calibri" w:hAnsi="Calibri" w:cs="Calibri"/>
        </w:rPr>
      </w:pPr>
      <w:r>
        <w:rPr>
          <w:rFonts w:ascii="Calibri" w:hAnsi="Calibri" w:cs="Calibri"/>
        </w:rPr>
        <w:t>С.К.ШОЙГУ</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Title"/>
        <w:widowControl/>
        <w:jc w:val="center"/>
        <w:outlineLvl w:val="0"/>
      </w:pPr>
      <w:r>
        <w:t>СВОД ПРАВИЛ</w:t>
      </w:r>
    </w:p>
    <w:p w:rsidR="00805BD7" w:rsidRDefault="00805BD7">
      <w:pPr>
        <w:pStyle w:val="ConsPlusTitle"/>
        <w:widowControl/>
        <w:jc w:val="center"/>
      </w:pPr>
    </w:p>
    <w:p w:rsidR="00805BD7" w:rsidRDefault="00805BD7">
      <w:pPr>
        <w:pStyle w:val="ConsPlusTitle"/>
        <w:widowControl/>
        <w:jc w:val="center"/>
      </w:pPr>
      <w:r>
        <w:t>СП 12.13130.2009</w:t>
      </w:r>
    </w:p>
    <w:p w:rsidR="00805BD7" w:rsidRDefault="00805BD7">
      <w:pPr>
        <w:pStyle w:val="ConsPlusTitle"/>
        <w:widowControl/>
        <w:jc w:val="center"/>
      </w:pPr>
    </w:p>
    <w:p w:rsidR="00805BD7" w:rsidRDefault="00805BD7">
      <w:pPr>
        <w:pStyle w:val="ConsPlusTitle"/>
        <w:widowControl/>
        <w:jc w:val="center"/>
      </w:pPr>
      <w:r>
        <w:t>ОПРЕДЕЛЕНИЕ КАТЕГОРИЙ ПОМЕЩЕНИЙ, ЗДАНИЙ</w:t>
      </w:r>
    </w:p>
    <w:p w:rsidR="00805BD7" w:rsidRDefault="00805BD7">
      <w:pPr>
        <w:pStyle w:val="ConsPlusTitle"/>
        <w:widowControl/>
        <w:jc w:val="center"/>
      </w:pPr>
      <w:r>
        <w:t>И НАРУЖНЫХ УСТАНОВОК ПО ВЗРЫВОПОЖАРНОЙ И ПОЖАРНОЙ ОПАСНОСТИ</w:t>
      </w:r>
    </w:p>
    <w:p w:rsidR="00805BD7" w:rsidRDefault="00805BD7">
      <w:pPr>
        <w:pStyle w:val="ConsPlusTitle"/>
        <w:widowControl/>
        <w:jc w:val="center"/>
      </w:pPr>
    </w:p>
    <w:p w:rsidR="00805BD7" w:rsidRPr="00805BD7" w:rsidRDefault="00805BD7">
      <w:pPr>
        <w:pStyle w:val="ConsPlusTitle"/>
        <w:widowControl/>
        <w:jc w:val="center"/>
        <w:rPr>
          <w:lang w:val="en-US"/>
        </w:rPr>
      </w:pPr>
      <w:r w:rsidRPr="00805BD7">
        <w:rPr>
          <w:lang w:val="en-US"/>
        </w:rPr>
        <w:t>DETERMINATION OF CATEGORIES OF ROOMS, BUILDINGS</w:t>
      </w:r>
    </w:p>
    <w:p w:rsidR="00805BD7" w:rsidRPr="00805BD7" w:rsidRDefault="00805BD7">
      <w:pPr>
        <w:pStyle w:val="ConsPlusTitle"/>
        <w:widowControl/>
        <w:jc w:val="center"/>
        <w:rPr>
          <w:lang w:val="en-US"/>
        </w:rPr>
      </w:pPr>
      <w:r w:rsidRPr="00805BD7">
        <w:rPr>
          <w:lang w:val="en-US"/>
        </w:rPr>
        <w:t>AND EXTERNAL INSTALLATIONS ON EXPLOSION AND FIRE HAZARD</w:t>
      </w:r>
    </w:p>
    <w:p w:rsidR="00805BD7" w:rsidRPr="00805BD7" w:rsidRDefault="00805BD7">
      <w:pPr>
        <w:autoSpaceDE w:val="0"/>
        <w:autoSpaceDN w:val="0"/>
        <w:adjustRightInd w:val="0"/>
        <w:spacing w:after="0" w:line="240" w:lineRule="auto"/>
        <w:ind w:firstLine="540"/>
        <w:jc w:val="both"/>
        <w:rPr>
          <w:rFonts w:ascii="Calibri" w:hAnsi="Calibri" w:cs="Calibri"/>
          <w:lang w:val="en-US"/>
        </w:rPr>
      </w:pPr>
    </w:p>
    <w:p w:rsidR="00805BD7" w:rsidRDefault="00805BD7">
      <w:pPr>
        <w:autoSpaceDE w:val="0"/>
        <w:autoSpaceDN w:val="0"/>
        <w:adjustRightInd w:val="0"/>
        <w:spacing w:after="0" w:line="240" w:lineRule="auto"/>
        <w:jc w:val="right"/>
        <w:rPr>
          <w:rFonts w:ascii="Calibri" w:hAnsi="Calibri" w:cs="Calibri"/>
        </w:rPr>
      </w:pPr>
      <w:r>
        <w:rPr>
          <w:rFonts w:ascii="Calibri" w:hAnsi="Calibri" w:cs="Calibri"/>
        </w:rPr>
        <w:t>Дата введения - 2009-05-01</w:t>
      </w:r>
    </w:p>
    <w:p w:rsidR="00805BD7" w:rsidRDefault="00805BD7">
      <w:pPr>
        <w:autoSpaceDE w:val="0"/>
        <w:autoSpaceDN w:val="0"/>
        <w:adjustRightInd w:val="0"/>
        <w:spacing w:after="0" w:line="240" w:lineRule="auto"/>
        <w:jc w:val="both"/>
        <w:rPr>
          <w:rFonts w:ascii="Calibri" w:hAnsi="Calibri" w:cs="Calibri"/>
        </w:rPr>
      </w:pP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Изменения N 1</w:t>
        </w:r>
      </w:hyperlink>
      <w:r>
        <w:rPr>
          <w:rFonts w:ascii="Calibri" w:hAnsi="Calibri" w:cs="Calibri"/>
        </w:rPr>
        <w:t>,</w:t>
      </w: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утв. Приказом МЧС РФ от 09.12.2010 N 643)</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center"/>
        <w:outlineLvl w:val="1"/>
        <w:rPr>
          <w:rFonts w:ascii="Calibri" w:hAnsi="Calibri" w:cs="Calibri"/>
        </w:rPr>
      </w:pPr>
      <w:r>
        <w:rPr>
          <w:rFonts w:ascii="Calibri" w:hAnsi="Calibri" w:cs="Calibri"/>
        </w:rPr>
        <w:t>Предисловие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11"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сводов правил -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 порядке разработки и утверждения сводов правил" от 19 ноября 2008 г. N 858.</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своде правил</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ФГУ ВНИИПО МЧС России.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2. ВНЕСЕН Техническим комитетом по стандартизации ТК 274 "Пожарная безопасность".</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 УТВЕРЖДЕН И ВВЕДЕН В ДЕЙСТВИЕ Приказом МЧС России от 25 марта 2009 г. N 182.</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4. ЗАРЕГИСТРИРОВАН Федеральным агентством по техническому регулированию и метрологии.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5. ВВЕДЕН ВПЕРВЫЕ.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Область применения</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свод правил разработан в соответствии со </w:t>
      </w:r>
      <w:hyperlink r:id="rId13" w:history="1">
        <w:r>
          <w:rPr>
            <w:rFonts w:ascii="Calibri" w:hAnsi="Calibri" w:cs="Calibri"/>
            <w:color w:val="0000FF"/>
          </w:rPr>
          <w:t>статьями 24</w:t>
        </w:r>
      </w:hyperlink>
      <w:r>
        <w:rPr>
          <w:rFonts w:ascii="Calibri" w:hAnsi="Calibri" w:cs="Calibri"/>
        </w:rPr>
        <w:t xml:space="preserve">, </w:t>
      </w:r>
      <w:hyperlink r:id="rId14" w:history="1">
        <w:r>
          <w:rPr>
            <w:rFonts w:ascii="Calibri" w:hAnsi="Calibri" w:cs="Calibri"/>
            <w:color w:val="0000FF"/>
          </w:rPr>
          <w:t>25</w:t>
        </w:r>
      </w:hyperlink>
      <w:r>
        <w:rPr>
          <w:rFonts w:ascii="Calibri" w:hAnsi="Calibri" w:cs="Calibri"/>
        </w:rPr>
        <w:t xml:space="preserve">, </w:t>
      </w:r>
      <w:hyperlink r:id="rId15" w:history="1">
        <w:r>
          <w:rPr>
            <w:rFonts w:ascii="Calibri" w:hAnsi="Calibri" w:cs="Calibri"/>
            <w:color w:val="0000FF"/>
          </w:rPr>
          <w:t>26</w:t>
        </w:r>
      </w:hyperlink>
      <w:r>
        <w:rPr>
          <w:rFonts w:ascii="Calibri" w:hAnsi="Calibri" w:cs="Calibri"/>
        </w:rPr>
        <w:t xml:space="preserve">, </w:t>
      </w:r>
      <w:hyperlink r:id="rId16" w:history="1">
        <w:r>
          <w:rPr>
            <w:rFonts w:ascii="Calibri" w:hAnsi="Calibri" w:cs="Calibri"/>
            <w:color w:val="0000FF"/>
          </w:rPr>
          <w:t>27</w:t>
        </w:r>
      </w:hyperlink>
      <w:r>
        <w:rPr>
          <w:rFonts w:ascii="Calibri" w:hAnsi="Calibri" w:cs="Calibri"/>
        </w:rPr>
        <w:t xml:space="preserve"> Федерального закона от 22 июля 2008 г. N 123-ФЗ "Технический регламент о требованиях пожарной безопасности", является нормативным документом по пожарной безопасности в области стандартизации добровольного применения и устанавливает методы определения классификационных признаков отнесения зданий (или частей зданий между противопожарными стенами - пожарных отсеков), сооружений, строений и помещений (далее по тексту - зданий и помещений) производственного и складского назначения класса Ф5 к категориям по взрывопожарной и пожарной опасности, а также методы определения классификационных признаков категорий наружных установок производственного и складского назначения (далее по тексту - наружные установки) по пожарной опасности.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1.2. Классификация зданий и помещений по взрывопожарной и 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1.3. Настоящий свод правил не распространяется:</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на помещения и здания для производства и хранения взрывчатых веществ (далее - ВВ), средств инициирования ВВ, здания и сооружения, проектируемые по специальным нормам и правилам, утвержденным в установленном порядке;</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на наружные установки для производства и хранения ВВ, средств инициирования ВВ, наружные установки, проектируемые по специальным нормам и правилам, утвержденным в установленном порядке, а также на оценку уровня взрывоопасности наружных установок.</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свод правил может быть использован при разработке специальных технических условий при проектировании зданий, сооружений, строений и наружных установок.</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Нормативные ссылки</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своде правил использованы нормативные ссылки на следующий стандарт:</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ГОСТ 12.1.044-89*. Система стандартов безопасности труда. Пожаровзрывоопасность веществ и материалов. Номенклатура показателей и методы их определения.</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При пользовании настоящим сводом правил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Термины и определения</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своде правил применяются следующие термины с соответствующими определениями: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3.1. Аварийная ситуация: ситуация, характеризующаяся вероятностью возникновения аварии с возможностью дальнейшего ее развития.</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3.2. Взрыв паровоздушного облака: процесс сгорания горючей паровоздушной смеси в открытом пространстве с образованием волн давления.</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3.3. Взрыв паровоздушной смеси в ограниченном объеме (резервуаре или производственном помещении): процесс сгорания образовавшейся в ограниченном объеме горючей паровоздушной смеси с повышением давления в этом объеме.</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3.4. Взрыв резервуара с перегретой жидкостью при воздействии на него очага пожара: процесс разрушения резервуара при нагреве от очага пожара находящейся в резервуаре жидкости до температуры, превышающей нормальную температуру кипения, с дальнейшим взрывообразным вскипанием жидкости. Процесс сопровождается образованием волн давления и, если жидкость горючая, "огненным шаром".</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3.5. Взрывоопасная смесь: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3.6. Время отключения (время срабатывания): промежуток времени от начала возможного поступления горючего вещества из трубопровода (перфорация, разрыв, изменение номинального давления и т.п.) до полного прекращения поступления газа или жидкости в помещение.</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3.7. Категория пожарной (взрывопожарной) опасности объекта: классификационная характеристика пожарной (взрывопожарной) опасности здания (или частей здания между противопожарными стенами - пожарных отсеков), сооружения, строения, помещения, наружной установки.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3.8. Логическое дерево событий: графическое отражение общего характера развития возможных аварийных ситуаций и аварий с отражением причинно-следственной взаимосвязи событий в зависимости от специфики опасности объекта оценки риска с учетом влияния на них имеющихся защитных мероприятий.</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3.9. Огненный шар: крупномасштабное диффузионное горение, реализуемое при разрыве резервуара с горючей жидкостью или газом под давлением с воспламенением содержимого резервуара.</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3.10. Пожар в помещении: процесс диффузионного горения твердых, жидких и газообразных горючих веществ, находящихся в помещении, вызывающий прогрев строительных конструкций и технологического оборудования с возможной потерей ими несущей способности.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3.11. Проектная авария: авария, для предотвращения которой в проекте промышленного объекта предусмотрены системы обеспечения безопасности, гарантирующие обеспечение заданного уровня безопасности.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3.12. Пожарная нагрузка: количество теплоты, которое может выделиться в помещение при пожаре.</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3.13. Размер зоны: протяженность ограниченной каким-либо образом части пространства.</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3.14. Сценарий аварии: модель последовательности событий с определенной зоной воздействия опасных факторов пожара на людей, здания, сооружения и технологическое оборудование.</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3.15. Удельная пожарная нагрузка: количество теплоты, которое может выделиться в помещение при пожаре, отнесенное к площади размещения находящихся в помещении горючих и трудногорючих веществ и материалов.</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3.16. Частота реализации сценария аварии: частота возникновения и развития возможного сценария аварии в определенный период времени.</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Общие положения</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 взрывопожарной и пожарной опасности помещения подразделяются на </w:t>
      </w:r>
      <w:hyperlink r:id="rId17" w:history="1">
        <w:r>
          <w:rPr>
            <w:rFonts w:ascii="Calibri" w:hAnsi="Calibri" w:cs="Calibri"/>
            <w:color w:val="0000FF"/>
          </w:rPr>
          <w:t>категории А</w:t>
        </w:r>
      </w:hyperlink>
      <w:r>
        <w:rPr>
          <w:rFonts w:ascii="Calibri" w:hAnsi="Calibri" w:cs="Calibri"/>
        </w:rPr>
        <w:t xml:space="preserve">, </w:t>
      </w:r>
      <w:hyperlink r:id="rId18" w:history="1">
        <w:r>
          <w:rPr>
            <w:rFonts w:ascii="Calibri" w:hAnsi="Calibri" w:cs="Calibri"/>
            <w:color w:val="0000FF"/>
          </w:rPr>
          <w:t>Б</w:t>
        </w:r>
      </w:hyperlink>
      <w:r>
        <w:rPr>
          <w:rFonts w:ascii="Calibri" w:hAnsi="Calibri" w:cs="Calibri"/>
        </w:rPr>
        <w:t xml:space="preserve">, </w:t>
      </w:r>
      <w:hyperlink r:id="rId19" w:history="1">
        <w:r>
          <w:rPr>
            <w:rFonts w:ascii="Calibri" w:hAnsi="Calibri" w:cs="Calibri"/>
            <w:color w:val="0000FF"/>
          </w:rPr>
          <w:t>В1 - В4</w:t>
        </w:r>
      </w:hyperlink>
      <w:r>
        <w:rPr>
          <w:rFonts w:ascii="Calibri" w:hAnsi="Calibri" w:cs="Calibri"/>
        </w:rPr>
        <w:t xml:space="preserve">, </w:t>
      </w:r>
      <w:hyperlink r:id="rId20" w:history="1">
        <w:r>
          <w:rPr>
            <w:rFonts w:ascii="Calibri" w:hAnsi="Calibri" w:cs="Calibri"/>
            <w:color w:val="0000FF"/>
          </w:rPr>
          <w:t>Г</w:t>
        </w:r>
      </w:hyperlink>
      <w:r>
        <w:rPr>
          <w:rFonts w:ascii="Calibri" w:hAnsi="Calibri" w:cs="Calibri"/>
        </w:rPr>
        <w:t xml:space="preserve"> и </w:t>
      </w:r>
      <w:hyperlink r:id="rId21" w:history="1">
        <w:r>
          <w:rPr>
            <w:rFonts w:ascii="Calibri" w:hAnsi="Calibri" w:cs="Calibri"/>
            <w:color w:val="0000FF"/>
          </w:rPr>
          <w:t>Д</w:t>
        </w:r>
      </w:hyperlink>
      <w:r>
        <w:rPr>
          <w:rFonts w:ascii="Calibri" w:hAnsi="Calibri" w:cs="Calibri"/>
        </w:rPr>
        <w:t xml:space="preserve">, а здания - на </w:t>
      </w:r>
      <w:hyperlink r:id="rId22" w:history="1">
        <w:r>
          <w:rPr>
            <w:rFonts w:ascii="Calibri" w:hAnsi="Calibri" w:cs="Calibri"/>
            <w:color w:val="0000FF"/>
          </w:rPr>
          <w:t>категории А</w:t>
        </w:r>
      </w:hyperlink>
      <w:r>
        <w:rPr>
          <w:rFonts w:ascii="Calibri" w:hAnsi="Calibri" w:cs="Calibri"/>
        </w:rPr>
        <w:t xml:space="preserve">, </w:t>
      </w:r>
      <w:hyperlink r:id="rId23" w:history="1">
        <w:r>
          <w:rPr>
            <w:rFonts w:ascii="Calibri" w:hAnsi="Calibri" w:cs="Calibri"/>
            <w:color w:val="0000FF"/>
          </w:rPr>
          <w:t>Б</w:t>
        </w:r>
      </w:hyperlink>
      <w:r>
        <w:rPr>
          <w:rFonts w:ascii="Calibri" w:hAnsi="Calibri" w:cs="Calibri"/>
        </w:rPr>
        <w:t xml:space="preserve">, </w:t>
      </w:r>
      <w:hyperlink r:id="rId24" w:history="1">
        <w:r>
          <w:rPr>
            <w:rFonts w:ascii="Calibri" w:hAnsi="Calibri" w:cs="Calibri"/>
            <w:color w:val="0000FF"/>
          </w:rPr>
          <w:t>В</w:t>
        </w:r>
      </w:hyperlink>
      <w:r>
        <w:rPr>
          <w:rFonts w:ascii="Calibri" w:hAnsi="Calibri" w:cs="Calibri"/>
        </w:rPr>
        <w:t xml:space="preserve">, </w:t>
      </w:r>
      <w:hyperlink r:id="rId25" w:history="1">
        <w:r>
          <w:rPr>
            <w:rFonts w:ascii="Calibri" w:hAnsi="Calibri" w:cs="Calibri"/>
            <w:color w:val="0000FF"/>
          </w:rPr>
          <w:t>Г</w:t>
        </w:r>
      </w:hyperlink>
      <w:r>
        <w:rPr>
          <w:rFonts w:ascii="Calibri" w:hAnsi="Calibri" w:cs="Calibri"/>
        </w:rPr>
        <w:t xml:space="preserve"> и </w:t>
      </w:r>
      <w:hyperlink r:id="rId26" w:history="1">
        <w:r>
          <w:rPr>
            <w:rFonts w:ascii="Calibri" w:hAnsi="Calibri" w:cs="Calibri"/>
            <w:color w:val="0000FF"/>
          </w:rPr>
          <w:t>Д</w:t>
        </w:r>
      </w:hyperlink>
      <w:r>
        <w:rPr>
          <w:rFonts w:ascii="Calibri" w:hAnsi="Calibri" w:cs="Calibri"/>
        </w:rPr>
        <w:t>.</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пожарной опасности наружные установки подразделяются на </w:t>
      </w:r>
      <w:hyperlink r:id="rId27" w:history="1">
        <w:r>
          <w:rPr>
            <w:rFonts w:ascii="Calibri" w:hAnsi="Calibri" w:cs="Calibri"/>
            <w:color w:val="0000FF"/>
          </w:rPr>
          <w:t>категории АН</w:t>
        </w:r>
      </w:hyperlink>
      <w:r>
        <w:rPr>
          <w:rFonts w:ascii="Calibri" w:hAnsi="Calibri" w:cs="Calibri"/>
        </w:rPr>
        <w:t xml:space="preserve">, </w:t>
      </w:r>
      <w:hyperlink r:id="rId28" w:history="1">
        <w:r>
          <w:rPr>
            <w:rFonts w:ascii="Calibri" w:hAnsi="Calibri" w:cs="Calibri"/>
            <w:color w:val="0000FF"/>
          </w:rPr>
          <w:t>БН</w:t>
        </w:r>
      </w:hyperlink>
      <w:r>
        <w:rPr>
          <w:rFonts w:ascii="Calibri" w:hAnsi="Calibri" w:cs="Calibri"/>
        </w:rPr>
        <w:t xml:space="preserve">, </w:t>
      </w:r>
      <w:hyperlink r:id="rId29" w:history="1">
        <w:r>
          <w:rPr>
            <w:rFonts w:ascii="Calibri" w:hAnsi="Calibri" w:cs="Calibri"/>
            <w:color w:val="0000FF"/>
          </w:rPr>
          <w:t>ВН</w:t>
        </w:r>
      </w:hyperlink>
      <w:r>
        <w:rPr>
          <w:rFonts w:ascii="Calibri" w:hAnsi="Calibri" w:cs="Calibri"/>
        </w:rPr>
        <w:t xml:space="preserve">, </w:t>
      </w:r>
      <w:hyperlink r:id="rId30" w:history="1">
        <w:r>
          <w:rPr>
            <w:rFonts w:ascii="Calibri" w:hAnsi="Calibri" w:cs="Calibri"/>
            <w:color w:val="0000FF"/>
          </w:rPr>
          <w:t>ГН</w:t>
        </w:r>
      </w:hyperlink>
      <w:r>
        <w:rPr>
          <w:rFonts w:ascii="Calibri" w:hAnsi="Calibri" w:cs="Calibri"/>
        </w:rPr>
        <w:t xml:space="preserve"> и </w:t>
      </w:r>
      <w:hyperlink r:id="rId31" w:history="1">
        <w:r>
          <w:rPr>
            <w:rFonts w:ascii="Calibri" w:hAnsi="Calibri" w:cs="Calibri"/>
            <w:color w:val="0000FF"/>
          </w:rPr>
          <w:t>ДН</w:t>
        </w:r>
      </w:hyperlink>
      <w:r>
        <w:rPr>
          <w:rFonts w:ascii="Calibri" w:hAnsi="Calibri" w:cs="Calibri"/>
        </w:rPr>
        <w:t>.</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4.2. Категории помещений и зданий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Категории наружных установок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4.3. Определение пожароопасных свойств веществ и материалов производится на основании результатов испытаний или расчетов по стандартным методикам с учетом параметров состояния (давления, температуры и т.д.).</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официально опубликованных справочных данных по пожароопасным свойствам веществ и материалов.</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использование показателей пожарной опасности для смесей веществ и материалов по наиболее опасному компоненту.</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Категории помещений по взрывопожарной и пожарной опасности</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5.1. Категории помещений по взрывопожарной и пожарной опасности принимаются в соответствии с таблицей 1.</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both"/>
        <w:outlineLvl w:val="2"/>
        <w:rPr>
          <w:rFonts w:ascii="Calibri" w:hAnsi="Calibri" w:cs="Calibri"/>
        </w:rPr>
      </w:pPr>
      <w:r>
        <w:rPr>
          <w:rFonts w:ascii="Calibri" w:hAnsi="Calibri" w:cs="Calibri"/>
        </w:rPr>
        <w:t>Таблица 1 - Категории помещений по взрывопожарной и пожарной опасности</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jc w:val="both"/>
      </w:pPr>
      <w:r>
        <w:t>┌─────────────┬───────────────────────────────────────────────────────────┐</w:t>
      </w:r>
    </w:p>
    <w:p w:rsidR="00805BD7" w:rsidRDefault="00805BD7">
      <w:pPr>
        <w:pStyle w:val="ConsPlusNonformat"/>
        <w:widowControl/>
        <w:jc w:val="both"/>
      </w:pPr>
      <w:r>
        <w:t>│  Категория  │     Характеристика веществ и материалов, находящихся      │</w:t>
      </w:r>
    </w:p>
    <w:p w:rsidR="00805BD7" w:rsidRDefault="00805BD7">
      <w:pPr>
        <w:pStyle w:val="ConsPlusNonformat"/>
        <w:widowControl/>
        <w:jc w:val="both"/>
      </w:pPr>
      <w:r>
        <w:t>│  помещения  │                (обращающихся) в помещении                 │</w:t>
      </w:r>
    </w:p>
    <w:p w:rsidR="00805BD7" w:rsidRDefault="00805BD7">
      <w:pPr>
        <w:pStyle w:val="ConsPlusNonformat"/>
        <w:widowControl/>
        <w:jc w:val="both"/>
      </w:pPr>
      <w:r>
        <w:t>├─────────────┼───────────────────────────────────────────────────────────┤</w:t>
      </w:r>
    </w:p>
    <w:p w:rsidR="00805BD7" w:rsidRDefault="00805BD7">
      <w:pPr>
        <w:pStyle w:val="ConsPlusNonformat"/>
        <w:widowControl/>
        <w:jc w:val="both"/>
      </w:pPr>
      <w:r>
        <w:t>│      А      │Горючие газы, легковоспламеняющиеся жидкости с температурой│</w:t>
      </w:r>
    </w:p>
    <w:p w:rsidR="00805BD7" w:rsidRDefault="00805BD7">
      <w:pPr>
        <w:pStyle w:val="ConsPlusNonformat"/>
        <w:widowControl/>
        <w:jc w:val="both"/>
      </w:pPr>
      <w:r>
        <w:t>│повышенная   │вспышки не более 28 °C в таком количестве, что могут       │</w:t>
      </w:r>
    </w:p>
    <w:p w:rsidR="00805BD7" w:rsidRDefault="00805BD7">
      <w:pPr>
        <w:pStyle w:val="ConsPlusNonformat"/>
        <w:widowControl/>
        <w:jc w:val="both"/>
      </w:pPr>
      <w:r>
        <w:t>│взрывопожаро-│образовывать взрывоопасные парогазовоздушные смеси, при    │</w:t>
      </w:r>
    </w:p>
    <w:p w:rsidR="00805BD7" w:rsidRDefault="00805BD7">
      <w:pPr>
        <w:pStyle w:val="ConsPlusNonformat"/>
        <w:widowControl/>
        <w:jc w:val="both"/>
      </w:pPr>
      <w:r>
        <w:t>│опасность    │воспламенении которых развивается расчетное избыточное     │</w:t>
      </w:r>
    </w:p>
    <w:p w:rsidR="00805BD7" w:rsidRDefault="00805BD7">
      <w:pPr>
        <w:pStyle w:val="ConsPlusNonformat"/>
        <w:widowControl/>
        <w:jc w:val="both"/>
      </w:pPr>
      <w:r>
        <w:t>│             │давление взрыва в помещении, превышающее 5 кПа, и (или)    │</w:t>
      </w:r>
    </w:p>
    <w:p w:rsidR="00805BD7" w:rsidRDefault="00805BD7">
      <w:pPr>
        <w:pStyle w:val="ConsPlusNonformat"/>
        <w:widowControl/>
        <w:jc w:val="both"/>
      </w:pPr>
      <w:r>
        <w:t>│             │вещества и материалы, способные взрываться и гореть при    │</w:t>
      </w:r>
    </w:p>
    <w:p w:rsidR="00805BD7" w:rsidRDefault="00805BD7">
      <w:pPr>
        <w:pStyle w:val="ConsPlusNonformat"/>
        <w:widowControl/>
        <w:jc w:val="both"/>
      </w:pPr>
      <w:r>
        <w:t>│             │взаимодействии с водой, кислородом воздуха или друг с      │</w:t>
      </w:r>
    </w:p>
    <w:p w:rsidR="00805BD7" w:rsidRDefault="00805BD7">
      <w:pPr>
        <w:pStyle w:val="ConsPlusNonformat"/>
        <w:widowControl/>
        <w:jc w:val="both"/>
      </w:pPr>
      <w:r>
        <w:t>│             │другом, в таком количестве, что расчетное избыточное       │</w:t>
      </w:r>
    </w:p>
    <w:p w:rsidR="00805BD7" w:rsidRDefault="00805BD7">
      <w:pPr>
        <w:pStyle w:val="ConsPlusNonformat"/>
        <w:widowControl/>
        <w:jc w:val="both"/>
      </w:pPr>
      <w:r>
        <w:t>│             │давление взрыва в помещении превышает 5 кПа                │</w:t>
      </w:r>
    </w:p>
    <w:p w:rsidR="00805BD7" w:rsidRDefault="00805BD7">
      <w:pPr>
        <w:pStyle w:val="ConsPlusNonformat"/>
        <w:widowControl/>
        <w:jc w:val="both"/>
      </w:pPr>
      <w:r>
        <w:t>├─────────────┼───────────────────────────────────────────────────────────┤</w:t>
      </w:r>
    </w:p>
    <w:p w:rsidR="00805BD7" w:rsidRDefault="00805BD7">
      <w:pPr>
        <w:pStyle w:val="ConsPlusNonformat"/>
        <w:widowControl/>
        <w:jc w:val="both"/>
      </w:pPr>
      <w:r>
        <w:t>│      Б      │Горючие пыли или волокна, легковоспламеняющиеся жидкости с │</w:t>
      </w:r>
    </w:p>
    <w:p w:rsidR="00805BD7" w:rsidRDefault="00805BD7">
      <w:pPr>
        <w:pStyle w:val="ConsPlusNonformat"/>
        <w:widowControl/>
        <w:jc w:val="both"/>
      </w:pPr>
      <w:r>
        <w:t>│взрывопожаро-│температурой вспышки более 28 °C, горючие жидкости в таком │</w:t>
      </w:r>
    </w:p>
    <w:p w:rsidR="00805BD7" w:rsidRDefault="00805BD7">
      <w:pPr>
        <w:pStyle w:val="ConsPlusNonformat"/>
        <w:widowControl/>
        <w:jc w:val="both"/>
      </w:pPr>
      <w:r>
        <w:t>│опасность    │количестве, что могут образовывать взрывоопасные           │</w:t>
      </w:r>
    </w:p>
    <w:p w:rsidR="00805BD7" w:rsidRDefault="00805BD7">
      <w:pPr>
        <w:pStyle w:val="ConsPlusNonformat"/>
        <w:widowControl/>
        <w:jc w:val="both"/>
      </w:pPr>
      <w:r>
        <w:t>│             │пылевоздушные или паровоздушные смеси, при воспламенении   │</w:t>
      </w:r>
    </w:p>
    <w:p w:rsidR="00805BD7" w:rsidRDefault="00805BD7">
      <w:pPr>
        <w:pStyle w:val="ConsPlusNonformat"/>
        <w:widowControl/>
        <w:jc w:val="both"/>
      </w:pPr>
      <w:r>
        <w:t>│             │которых развивается расчетное избыточное давление взрыва в │</w:t>
      </w:r>
    </w:p>
    <w:p w:rsidR="00805BD7" w:rsidRDefault="00805BD7">
      <w:pPr>
        <w:pStyle w:val="ConsPlusNonformat"/>
        <w:widowControl/>
        <w:jc w:val="both"/>
      </w:pPr>
      <w:r>
        <w:t>│             │помещении, превышающее 5 кПа                               │</w:t>
      </w:r>
    </w:p>
    <w:p w:rsidR="00805BD7" w:rsidRDefault="00805BD7">
      <w:pPr>
        <w:pStyle w:val="ConsPlusNonformat"/>
        <w:widowControl/>
        <w:jc w:val="both"/>
      </w:pPr>
      <w:r>
        <w:t>├─────────────┼───────────────────────────────────────────────────────────┤</w:t>
      </w:r>
    </w:p>
    <w:p w:rsidR="00805BD7" w:rsidRDefault="00805BD7">
      <w:pPr>
        <w:pStyle w:val="ConsPlusNonformat"/>
        <w:widowControl/>
        <w:jc w:val="both"/>
      </w:pPr>
      <w:r>
        <w:t>│   В1 - В4   │Горючие и трудногорючие жидкости, твердые горючие и        │</w:t>
      </w:r>
    </w:p>
    <w:p w:rsidR="00805BD7" w:rsidRDefault="00805BD7">
      <w:pPr>
        <w:pStyle w:val="ConsPlusNonformat"/>
        <w:widowControl/>
        <w:jc w:val="both"/>
      </w:pPr>
      <w:r>
        <w:t>│пожаро-      │трудногорючие вещества и материалы (в том числе пыли и     │</w:t>
      </w:r>
    </w:p>
    <w:p w:rsidR="00805BD7" w:rsidRDefault="00805BD7">
      <w:pPr>
        <w:pStyle w:val="ConsPlusNonformat"/>
        <w:widowControl/>
        <w:jc w:val="both"/>
      </w:pPr>
      <w:r>
        <w:t>│опасность    │волокна), вещества и материалы, способные при              │</w:t>
      </w:r>
    </w:p>
    <w:p w:rsidR="00805BD7" w:rsidRDefault="00805BD7">
      <w:pPr>
        <w:pStyle w:val="ConsPlusNonformat"/>
        <w:widowControl/>
        <w:jc w:val="both"/>
      </w:pPr>
      <w:r>
        <w:t>│             │взаимодействии с водой, кислородом воздуха или друг с      │</w:t>
      </w:r>
    </w:p>
    <w:p w:rsidR="00805BD7" w:rsidRDefault="00805BD7">
      <w:pPr>
        <w:pStyle w:val="ConsPlusNonformat"/>
        <w:widowControl/>
        <w:jc w:val="both"/>
      </w:pPr>
      <w:r>
        <w:t>│             │другом только гореть, при условии, что помещения, в которых│</w:t>
      </w:r>
    </w:p>
    <w:p w:rsidR="00805BD7" w:rsidRDefault="00805BD7">
      <w:pPr>
        <w:pStyle w:val="ConsPlusNonformat"/>
        <w:widowControl/>
        <w:jc w:val="both"/>
      </w:pPr>
      <w:r>
        <w:t xml:space="preserve">│             │они находятся (обращаются), не относятся к </w:t>
      </w:r>
      <w:hyperlink r:id="rId32" w:history="1">
        <w:r>
          <w:rPr>
            <w:color w:val="0000FF"/>
          </w:rPr>
          <w:t>категории А</w:t>
        </w:r>
      </w:hyperlink>
      <w:r>
        <w:t xml:space="preserve">     │</w:t>
      </w:r>
    </w:p>
    <w:p w:rsidR="00805BD7" w:rsidRDefault="00805BD7">
      <w:pPr>
        <w:pStyle w:val="ConsPlusNonformat"/>
        <w:widowControl/>
        <w:jc w:val="both"/>
      </w:pPr>
      <w:r>
        <w:t xml:space="preserve">│             │или </w:t>
      </w:r>
      <w:hyperlink r:id="rId33" w:history="1">
        <w:r>
          <w:rPr>
            <w:color w:val="0000FF"/>
          </w:rPr>
          <w:t>Б</w:t>
        </w:r>
      </w:hyperlink>
      <w:r>
        <w:t xml:space="preserve">                                                      │</w:t>
      </w:r>
    </w:p>
    <w:p w:rsidR="00805BD7" w:rsidRDefault="00805BD7">
      <w:pPr>
        <w:pStyle w:val="ConsPlusNonformat"/>
        <w:widowControl/>
        <w:jc w:val="both"/>
      </w:pPr>
      <w:r>
        <w:t>├─────────────┼───────────────────────────────────────────────────────────┤</w:t>
      </w:r>
    </w:p>
    <w:p w:rsidR="00805BD7" w:rsidRDefault="00805BD7">
      <w:pPr>
        <w:pStyle w:val="ConsPlusNonformat"/>
        <w:widowControl/>
        <w:jc w:val="both"/>
      </w:pPr>
      <w:r>
        <w:t>│      Г      │Негорючие вещества и материалы в горячем, раскаленном или  │</w:t>
      </w:r>
    </w:p>
    <w:p w:rsidR="00805BD7" w:rsidRDefault="00805BD7">
      <w:pPr>
        <w:pStyle w:val="ConsPlusNonformat"/>
        <w:widowControl/>
        <w:jc w:val="both"/>
      </w:pPr>
      <w:r>
        <w:t>│умеренная    │расплавленном состоянии, процесс обработки которых         │</w:t>
      </w:r>
    </w:p>
    <w:p w:rsidR="00805BD7" w:rsidRDefault="00805BD7">
      <w:pPr>
        <w:pStyle w:val="ConsPlusNonformat"/>
        <w:widowControl/>
        <w:jc w:val="both"/>
      </w:pPr>
      <w:r>
        <w:t>│пожаро-      │сопровождается выделением лучистого тепла, искр и пламени, │</w:t>
      </w:r>
    </w:p>
    <w:p w:rsidR="00805BD7" w:rsidRDefault="00805BD7">
      <w:pPr>
        <w:pStyle w:val="ConsPlusNonformat"/>
        <w:widowControl/>
        <w:jc w:val="both"/>
      </w:pPr>
      <w:r>
        <w:t>│опасность    │и (или) горючие газы, жидкости и твердые вещества, которые │</w:t>
      </w:r>
    </w:p>
    <w:p w:rsidR="00805BD7" w:rsidRDefault="00805BD7">
      <w:pPr>
        <w:pStyle w:val="ConsPlusNonformat"/>
        <w:widowControl/>
        <w:jc w:val="both"/>
      </w:pPr>
      <w:r>
        <w:t>│             │сжигаются или утилизируются в качестве топлива             │</w:t>
      </w:r>
    </w:p>
    <w:p w:rsidR="00805BD7" w:rsidRDefault="00805BD7">
      <w:pPr>
        <w:pStyle w:val="ConsPlusNonformat"/>
        <w:widowControl/>
        <w:jc w:val="both"/>
      </w:pPr>
      <w:r>
        <w:t>├─────────────┼───────────────────────────────────────────────────────────┤</w:t>
      </w:r>
    </w:p>
    <w:p w:rsidR="00805BD7" w:rsidRDefault="00805BD7">
      <w:pPr>
        <w:pStyle w:val="ConsPlusNonformat"/>
        <w:widowControl/>
        <w:jc w:val="both"/>
      </w:pPr>
      <w:r>
        <w:t>│      Д      │Негорючие вещества и материалы в холодном состоянии        │</w:t>
      </w:r>
    </w:p>
    <w:p w:rsidR="00805BD7" w:rsidRDefault="00805BD7">
      <w:pPr>
        <w:pStyle w:val="ConsPlusNonformat"/>
        <w:widowControl/>
        <w:jc w:val="both"/>
      </w:pPr>
      <w:r>
        <w:t>│пониженная   │                                                           │</w:t>
      </w:r>
    </w:p>
    <w:p w:rsidR="00805BD7" w:rsidRDefault="00805BD7">
      <w:pPr>
        <w:pStyle w:val="ConsPlusNonformat"/>
        <w:widowControl/>
        <w:jc w:val="both"/>
      </w:pPr>
      <w:r>
        <w:t>│пожаро-      │                                                           │</w:t>
      </w:r>
    </w:p>
    <w:p w:rsidR="00805BD7" w:rsidRDefault="00805BD7">
      <w:pPr>
        <w:pStyle w:val="ConsPlusNonformat"/>
        <w:widowControl/>
        <w:jc w:val="both"/>
      </w:pPr>
      <w:r>
        <w:t>│опасность    │                                                           │</w:t>
      </w:r>
    </w:p>
    <w:p w:rsidR="00805BD7" w:rsidRDefault="00805BD7">
      <w:pPr>
        <w:pStyle w:val="ConsPlusNonformat"/>
        <w:widowControl/>
        <w:jc w:val="both"/>
      </w:pPr>
      <w:r>
        <w:t>├─────────────┴───────────────────────────────────────────────────────────┤</w:t>
      </w:r>
    </w:p>
    <w:p w:rsidR="00805BD7" w:rsidRDefault="00805BD7">
      <w:pPr>
        <w:pStyle w:val="ConsPlusNonformat"/>
        <w:widowControl/>
        <w:jc w:val="both"/>
      </w:pPr>
      <w:r>
        <w:t>│    Примечания:                                                          │</w:t>
      </w:r>
    </w:p>
    <w:p w:rsidR="00805BD7" w:rsidRDefault="00805BD7">
      <w:pPr>
        <w:pStyle w:val="ConsPlusNonformat"/>
        <w:widowControl/>
        <w:jc w:val="both"/>
      </w:pPr>
      <w:r>
        <w:t xml:space="preserve">│    1. </w:t>
      </w:r>
      <w:hyperlink r:id="rId34" w:history="1">
        <w:r>
          <w:rPr>
            <w:color w:val="0000FF"/>
          </w:rPr>
          <w:t>Методы</w:t>
        </w:r>
      </w:hyperlink>
      <w:r>
        <w:t xml:space="preserve"> определения категорий помещений </w:t>
      </w:r>
      <w:hyperlink r:id="rId35" w:history="1">
        <w:r>
          <w:rPr>
            <w:color w:val="0000FF"/>
          </w:rPr>
          <w:t>А</w:t>
        </w:r>
      </w:hyperlink>
      <w:r>
        <w:t xml:space="preserve">  и  </w:t>
      </w:r>
      <w:hyperlink r:id="rId36" w:history="1">
        <w:r>
          <w:rPr>
            <w:color w:val="0000FF"/>
          </w:rPr>
          <w:t>Б</w:t>
        </w:r>
      </w:hyperlink>
      <w:r>
        <w:t xml:space="preserve">  устанавливаются  в│</w:t>
      </w:r>
    </w:p>
    <w:p w:rsidR="00805BD7" w:rsidRDefault="00805BD7">
      <w:pPr>
        <w:pStyle w:val="ConsPlusNonformat"/>
        <w:widowControl/>
        <w:jc w:val="both"/>
      </w:pPr>
      <w:r>
        <w:t>│соответствии с приложением А.                                            │</w:t>
      </w:r>
    </w:p>
    <w:p w:rsidR="00805BD7" w:rsidRDefault="00805BD7">
      <w:pPr>
        <w:pStyle w:val="ConsPlusNonformat"/>
        <w:widowControl/>
        <w:jc w:val="both"/>
      </w:pPr>
      <w:r>
        <w:t xml:space="preserve">│    2. Отнесение помещения к </w:t>
      </w:r>
      <w:hyperlink r:id="rId37" w:history="1">
        <w:r>
          <w:rPr>
            <w:color w:val="0000FF"/>
          </w:rPr>
          <w:t>категории В1</w:t>
        </w:r>
      </w:hyperlink>
      <w:r>
        <w:t>, В2, В3 или В4 осуществляется в│</w:t>
      </w:r>
    </w:p>
    <w:p w:rsidR="00805BD7" w:rsidRDefault="00805BD7">
      <w:pPr>
        <w:pStyle w:val="ConsPlusNonformat"/>
        <w:widowControl/>
        <w:jc w:val="both"/>
      </w:pPr>
      <w:r>
        <w:t>│зависимости  от  количества  и способа  размещения  пожарной  нагрузки  в│</w:t>
      </w:r>
    </w:p>
    <w:p w:rsidR="00805BD7" w:rsidRDefault="00805BD7">
      <w:pPr>
        <w:pStyle w:val="ConsPlusNonformat"/>
        <w:widowControl/>
        <w:jc w:val="both"/>
      </w:pPr>
      <w:r>
        <w:t>│указанном помещении и его объемно-планировочных характеристик, а также от│</w:t>
      </w:r>
    </w:p>
    <w:p w:rsidR="00805BD7" w:rsidRDefault="00805BD7">
      <w:pPr>
        <w:pStyle w:val="ConsPlusNonformat"/>
        <w:widowControl/>
        <w:jc w:val="both"/>
      </w:pPr>
      <w:r>
        <w:t>│пожароопасных  свойств  веществ  и  материалов,   составляющих   пожарную│</w:t>
      </w:r>
    </w:p>
    <w:p w:rsidR="00805BD7" w:rsidRDefault="00805BD7">
      <w:pPr>
        <w:pStyle w:val="ConsPlusNonformat"/>
        <w:widowControl/>
        <w:jc w:val="both"/>
      </w:pPr>
      <w:r>
        <w:t xml:space="preserve">│нагрузку. Разделение помещений на  </w:t>
      </w:r>
      <w:hyperlink r:id="rId38" w:history="1">
        <w:r>
          <w:rPr>
            <w:color w:val="0000FF"/>
          </w:rPr>
          <w:t>категории  В1  -  В4</w:t>
        </w:r>
      </w:hyperlink>
      <w:r>
        <w:t xml:space="preserve">  регламентируется│</w:t>
      </w:r>
    </w:p>
    <w:p w:rsidR="00805BD7" w:rsidRDefault="00805BD7">
      <w:pPr>
        <w:pStyle w:val="ConsPlusNonformat"/>
        <w:widowControl/>
        <w:jc w:val="both"/>
      </w:pPr>
      <w:r>
        <w:t xml:space="preserve">│положениями в соответствии с </w:t>
      </w:r>
      <w:hyperlink r:id="rId39" w:history="1">
        <w:r>
          <w:rPr>
            <w:color w:val="0000FF"/>
          </w:rPr>
          <w:t>приложением Б</w:t>
        </w:r>
      </w:hyperlink>
      <w:r>
        <w:t>.                              │</w:t>
      </w:r>
    </w:p>
    <w:p w:rsidR="00805BD7" w:rsidRDefault="00805BD7">
      <w:pPr>
        <w:pStyle w:val="ConsPlusNonformat"/>
        <w:widowControl/>
        <w:jc w:val="both"/>
      </w:pPr>
      <w:r>
        <w:t>└─────────────────────────────────────────────────────────────────────────┘</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Определение категорий помещений следует осуществлять путем последовательной проверки принадлежности помещения к категориям, приведенным в </w:t>
      </w:r>
      <w:hyperlink r:id="rId40" w:history="1">
        <w:r>
          <w:rPr>
            <w:rFonts w:ascii="Calibri" w:hAnsi="Calibri" w:cs="Calibri"/>
            <w:color w:val="0000FF"/>
          </w:rPr>
          <w:t>таблице 1</w:t>
        </w:r>
      </w:hyperlink>
      <w:r>
        <w:rPr>
          <w:rFonts w:ascii="Calibri" w:hAnsi="Calibri" w:cs="Calibri"/>
        </w:rPr>
        <w:t xml:space="preserve">, от наиболее опасной </w:t>
      </w:r>
      <w:hyperlink r:id="rId41" w:history="1">
        <w:r>
          <w:rPr>
            <w:rFonts w:ascii="Calibri" w:hAnsi="Calibri" w:cs="Calibri"/>
            <w:color w:val="0000FF"/>
          </w:rPr>
          <w:t>(А)</w:t>
        </w:r>
      </w:hyperlink>
      <w:r>
        <w:rPr>
          <w:rFonts w:ascii="Calibri" w:hAnsi="Calibri" w:cs="Calibri"/>
        </w:rPr>
        <w:t xml:space="preserve"> к наименее опасной </w:t>
      </w:r>
      <w:hyperlink r:id="rId42" w:history="1">
        <w:r>
          <w:rPr>
            <w:rFonts w:ascii="Calibri" w:hAnsi="Calibri" w:cs="Calibri"/>
            <w:color w:val="0000FF"/>
          </w:rPr>
          <w:t>(Д)</w:t>
        </w:r>
      </w:hyperlink>
      <w:r>
        <w:rPr>
          <w:rFonts w:ascii="Calibri" w:hAnsi="Calibri" w:cs="Calibri"/>
        </w:rPr>
        <w:t>.</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Категории зданий по взрывопожарной и пожарной опасности</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6.1. Категории зданий по взрывопожарной и пожарной опасности определяются исходя из доли и суммированной площади помещений той или иной категории опасности в этом здании.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Здание относится к </w:t>
      </w:r>
      <w:hyperlink r:id="rId43" w:history="1">
        <w:r>
          <w:rPr>
            <w:rFonts w:ascii="Calibri" w:hAnsi="Calibri" w:cs="Calibri"/>
            <w:color w:val="0000FF"/>
          </w:rPr>
          <w:t>категории А</w:t>
        </w:r>
      </w:hyperlink>
      <w:r>
        <w:rPr>
          <w:rFonts w:ascii="Calibri" w:hAnsi="Calibri" w:cs="Calibri"/>
        </w:rPr>
        <w:t>, если в нем суммированная площадь помещений категории А превышает 5% площади всех помещений или 200 кв. м.</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Здание не относится к </w:t>
      </w:r>
      <w:hyperlink r:id="rId44" w:history="1">
        <w:r>
          <w:rPr>
            <w:rFonts w:ascii="Calibri" w:hAnsi="Calibri" w:cs="Calibri"/>
            <w:color w:val="0000FF"/>
          </w:rPr>
          <w:t>категории А</w:t>
        </w:r>
      </w:hyperlink>
      <w:r>
        <w:rPr>
          <w:rFonts w:ascii="Calibri" w:hAnsi="Calibri" w:cs="Calibri"/>
        </w:rPr>
        <w:t>, если суммированная площадь помещений категории А в здании не превышает 25% суммированной площади всех размещенных в нем помещений (но не более 1000 кв. м) и эти помещения оснащаются установками автоматического пожаротушения.</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Здание относится к </w:t>
      </w:r>
      <w:hyperlink r:id="rId45" w:history="1">
        <w:r>
          <w:rPr>
            <w:rFonts w:ascii="Calibri" w:hAnsi="Calibri" w:cs="Calibri"/>
            <w:color w:val="0000FF"/>
          </w:rPr>
          <w:t>категории Б</w:t>
        </w:r>
      </w:hyperlink>
      <w:r>
        <w:rPr>
          <w:rFonts w:ascii="Calibri" w:hAnsi="Calibri" w:cs="Calibri"/>
        </w:rPr>
        <w:t xml:space="preserve">, если одновременно выполнены следующие условия: здание не относится к </w:t>
      </w:r>
      <w:hyperlink r:id="rId46" w:history="1">
        <w:r>
          <w:rPr>
            <w:rFonts w:ascii="Calibri" w:hAnsi="Calibri" w:cs="Calibri"/>
            <w:color w:val="0000FF"/>
          </w:rPr>
          <w:t>категории А</w:t>
        </w:r>
      </w:hyperlink>
      <w:r>
        <w:rPr>
          <w:rFonts w:ascii="Calibri" w:hAnsi="Calibri" w:cs="Calibri"/>
        </w:rPr>
        <w:t xml:space="preserve"> и суммированная площадь помещений категорий А и Б превышает 5% суммированной площади всех помещений или 200 кв. м.</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Здание не относится к </w:t>
      </w:r>
      <w:hyperlink r:id="rId47" w:history="1">
        <w:r>
          <w:rPr>
            <w:rFonts w:ascii="Calibri" w:hAnsi="Calibri" w:cs="Calibri"/>
            <w:color w:val="0000FF"/>
          </w:rPr>
          <w:t>категории Б</w:t>
        </w:r>
      </w:hyperlink>
      <w:r>
        <w:rPr>
          <w:rFonts w:ascii="Calibri" w:hAnsi="Calibri" w:cs="Calibri"/>
        </w:rPr>
        <w:t xml:space="preserve">, если суммированная площадь помещений </w:t>
      </w:r>
      <w:hyperlink r:id="rId48" w:history="1">
        <w:r>
          <w:rPr>
            <w:rFonts w:ascii="Calibri" w:hAnsi="Calibri" w:cs="Calibri"/>
            <w:color w:val="0000FF"/>
          </w:rPr>
          <w:t>категорий А</w:t>
        </w:r>
      </w:hyperlink>
      <w:r>
        <w:rPr>
          <w:rFonts w:ascii="Calibri" w:hAnsi="Calibri" w:cs="Calibri"/>
        </w:rPr>
        <w:t xml:space="preserve"> и </w:t>
      </w:r>
      <w:hyperlink r:id="rId49" w:history="1">
        <w:r>
          <w:rPr>
            <w:rFonts w:ascii="Calibri" w:hAnsi="Calibri" w:cs="Calibri"/>
            <w:color w:val="0000FF"/>
          </w:rPr>
          <w:t>Б</w:t>
        </w:r>
      </w:hyperlink>
      <w:r>
        <w:rPr>
          <w:rFonts w:ascii="Calibri" w:hAnsi="Calibri" w:cs="Calibri"/>
        </w:rPr>
        <w:t xml:space="preserve"> в здании не превышает 25% суммированной площади всех размещенных в нем помещений (но не более 1000 кв. м) и эти помещения оснащаются установками автоматического пожаротушения.</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6.6. Здание относится к </w:t>
      </w:r>
      <w:hyperlink r:id="rId50" w:history="1">
        <w:r>
          <w:rPr>
            <w:rFonts w:ascii="Calibri" w:hAnsi="Calibri" w:cs="Calibri"/>
            <w:color w:val="0000FF"/>
          </w:rPr>
          <w:t>категории В</w:t>
        </w:r>
      </w:hyperlink>
      <w:r>
        <w:rPr>
          <w:rFonts w:ascii="Calibri" w:hAnsi="Calibri" w:cs="Calibri"/>
        </w:rPr>
        <w:t xml:space="preserve">, если одновременно выполнены следующие условия: здание не относится к </w:t>
      </w:r>
      <w:hyperlink r:id="rId51" w:history="1">
        <w:r>
          <w:rPr>
            <w:rFonts w:ascii="Calibri" w:hAnsi="Calibri" w:cs="Calibri"/>
            <w:color w:val="0000FF"/>
          </w:rPr>
          <w:t>категории А</w:t>
        </w:r>
      </w:hyperlink>
      <w:r>
        <w:rPr>
          <w:rFonts w:ascii="Calibri" w:hAnsi="Calibri" w:cs="Calibri"/>
        </w:rPr>
        <w:t xml:space="preserve"> или </w:t>
      </w:r>
      <w:hyperlink r:id="rId52" w:history="1">
        <w:r>
          <w:rPr>
            <w:rFonts w:ascii="Calibri" w:hAnsi="Calibri" w:cs="Calibri"/>
            <w:color w:val="0000FF"/>
          </w:rPr>
          <w:t>Б</w:t>
        </w:r>
      </w:hyperlink>
      <w:r>
        <w:rPr>
          <w:rFonts w:ascii="Calibri" w:hAnsi="Calibri" w:cs="Calibri"/>
        </w:rPr>
        <w:t xml:space="preserve"> и суммированная площадь помещений </w:t>
      </w:r>
      <w:hyperlink r:id="rId53" w:history="1">
        <w:r>
          <w:rPr>
            <w:rFonts w:ascii="Calibri" w:hAnsi="Calibri" w:cs="Calibri"/>
            <w:color w:val="0000FF"/>
          </w:rPr>
          <w:t>категорий А</w:t>
        </w:r>
      </w:hyperlink>
      <w:r>
        <w:rPr>
          <w:rFonts w:ascii="Calibri" w:hAnsi="Calibri" w:cs="Calibri"/>
        </w:rPr>
        <w:t xml:space="preserve">, </w:t>
      </w:r>
      <w:hyperlink r:id="rId54" w:history="1">
        <w:r>
          <w:rPr>
            <w:rFonts w:ascii="Calibri" w:hAnsi="Calibri" w:cs="Calibri"/>
            <w:color w:val="0000FF"/>
          </w:rPr>
          <w:t>Б</w:t>
        </w:r>
      </w:hyperlink>
      <w:r>
        <w:rPr>
          <w:rFonts w:ascii="Calibri" w:hAnsi="Calibri" w:cs="Calibri"/>
        </w:rPr>
        <w:t xml:space="preserve">, </w:t>
      </w:r>
      <w:hyperlink r:id="rId55" w:history="1">
        <w:r>
          <w:rPr>
            <w:rFonts w:ascii="Calibri" w:hAnsi="Calibri" w:cs="Calibri"/>
            <w:color w:val="0000FF"/>
          </w:rPr>
          <w:t>В1</w:t>
        </w:r>
      </w:hyperlink>
      <w:r>
        <w:rPr>
          <w:rFonts w:ascii="Calibri" w:hAnsi="Calibri" w:cs="Calibri"/>
        </w:rPr>
        <w:t xml:space="preserve">, В2 и В3 превышает 5% (10%, если в здании отсутствуют помещения </w:t>
      </w:r>
      <w:hyperlink r:id="rId56" w:history="1">
        <w:r>
          <w:rPr>
            <w:rFonts w:ascii="Calibri" w:hAnsi="Calibri" w:cs="Calibri"/>
            <w:color w:val="0000FF"/>
          </w:rPr>
          <w:t>категорий А</w:t>
        </w:r>
      </w:hyperlink>
      <w:r>
        <w:rPr>
          <w:rFonts w:ascii="Calibri" w:hAnsi="Calibri" w:cs="Calibri"/>
        </w:rPr>
        <w:t xml:space="preserve"> и </w:t>
      </w:r>
      <w:hyperlink r:id="rId57" w:history="1">
        <w:r>
          <w:rPr>
            <w:rFonts w:ascii="Calibri" w:hAnsi="Calibri" w:cs="Calibri"/>
            <w:color w:val="0000FF"/>
          </w:rPr>
          <w:t>Б</w:t>
        </w:r>
      </w:hyperlink>
      <w:r>
        <w:rPr>
          <w:rFonts w:ascii="Calibri" w:hAnsi="Calibri" w:cs="Calibri"/>
        </w:rPr>
        <w:t>) суммированной площади всех помещений.</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Здание не относится к </w:t>
      </w:r>
      <w:hyperlink r:id="rId58" w:history="1">
        <w:r>
          <w:rPr>
            <w:rFonts w:ascii="Calibri" w:hAnsi="Calibri" w:cs="Calibri"/>
            <w:color w:val="0000FF"/>
          </w:rPr>
          <w:t>категории В</w:t>
        </w:r>
      </w:hyperlink>
      <w:r>
        <w:rPr>
          <w:rFonts w:ascii="Calibri" w:hAnsi="Calibri" w:cs="Calibri"/>
        </w:rPr>
        <w:t xml:space="preserve">, если суммированная площадь помещений </w:t>
      </w:r>
      <w:hyperlink r:id="rId59" w:history="1">
        <w:r>
          <w:rPr>
            <w:rFonts w:ascii="Calibri" w:hAnsi="Calibri" w:cs="Calibri"/>
            <w:color w:val="0000FF"/>
          </w:rPr>
          <w:t>категорий А</w:t>
        </w:r>
      </w:hyperlink>
      <w:r>
        <w:rPr>
          <w:rFonts w:ascii="Calibri" w:hAnsi="Calibri" w:cs="Calibri"/>
        </w:rPr>
        <w:t xml:space="preserve">, </w:t>
      </w:r>
      <w:hyperlink r:id="rId60" w:history="1">
        <w:r>
          <w:rPr>
            <w:rFonts w:ascii="Calibri" w:hAnsi="Calibri" w:cs="Calibri"/>
            <w:color w:val="0000FF"/>
          </w:rPr>
          <w:t>Б</w:t>
        </w:r>
      </w:hyperlink>
      <w:r>
        <w:rPr>
          <w:rFonts w:ascii="Calibri" w:hAnsi="Calibri" w:cs="Calibri"/>
        </w:rPr>
        <w:t xml:space="preserve">, </w:t>
      </w:r>
      <w:hyperlink r:id="rId61" w:history="1">
        <w:r>
          <w:rPr>
            <w:rFonts w:ascii="Calibri" w:hAnsi="Calibri" w:cs="Calibri"/>
            <w:color w:val="0000FF"/>
          </w:rPr>
          <w:t>В1</w:t>
        </w:r>
      </w:hyperlink>
      <w:r>
        <w:rPr>
          <w:rFonts w:ascii="Calibri" w:hAnsi="Calibri" w:cs="Calibri"/>
        </w:rPr>
        <w:t>, В2 и В3 в здании не превышает 25% суммированной площади всех размещенных в нем помещений (но не более 3500 кв. м) и эти помещения оснащаются установками автоматического пожаротушения.</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Здание относится к </w:t>
      </w:r>
      <w:hyperlink r:id="rId62" w:history="1">
        <w:r>
          <w:rPr>
            <w:rFonts w:ascii="Calibri" w:hAnsi="Calibri" w:cs="Calibri"/>
            <w:color w:val="0000FF"/>
          </w:rPr>
          <w:t>категории Г</w:t>
        </w:r>
      </w:hyperlink>
      <w:r>
        <w:rPr>
          <w:rFonts w:ascii="Calibri" w:hAnsi="Calibri" w:cs="Calibri"/>
        </w:rPr>
        <w:t xml:space="preserve">, если одновременно выполнены следующие условия: здание не относится к </w:t>
      </w:r>
      <w:hyperlink r:id="rId63" w:history="1">
        <w:r>
          <w:rPr>
            <w:rFonts w:ascii="Calibri" w:hAnsi="Calibri" w:cs="Calibri"/>
            <w:color w:val="0000FF"/>
          </w:rPr>
          <w:t>категории А</w:t>
        </w:r>
      </w:hyperlink>
      <w:r>
        <w:rPr>
          <w:rFonts w:ascii="Calibri" w:hAnsi="Calibri" w:cs="Calibri"/>
        </w:rPr>
        <w:t xml:space="preserve">, </w:t>
      </w:r>
      <w:hyperlink r:id="rId64" w:history="1">
        <w:r>
          <w:rPr>
            <w:rFonts w:ascii="Calibri" w:hAnsi="Calibri" w:cs="Calibri"/>
            <w:color w:val="0000FF"/>
          </w:rPr>
          <w:t>Б</w:t>
        </w:r>
      </w:hyperlink>
      <w:r>
        <w:rPr>
          <w:rFonts w:ascii="Calibri" w:hAnsi="Calibri" w:cs="Calibri"/>
        </w:rPr>
        <w:t xml:space="preserve"> или </w:t>
      </w:r>
      <w:hyperlink r:id="rId65" w:history="1">
        <w:r>
          <w:rPr>
            <w:rFonts w:ascii="Calibri" w:hAnsi="Calibri" w:cs="Calibri"/>
            <w:color w:val="0000FF"/>
          </w:rPr>
          <w:t>В</w:t>
        </w:r>
      </w:hyperlink>
      <w:r>
        <w:rPr>
          <w:rFonts w:ascii="Calibri" w:hAnsi="Calibri" w:cs="Calibri"/>
        </w:rPr>
        <w:t xml:space="preserve"> и суммированная площадь помещений </w:t>
      </w:r>
      <w:hyperlink r:id="rId66" w:history="1">
        <w:r>
          <w:rPr>
            <w:rFonts w:ascii="Calibri" w:hAnsi="Calibri" w:cs="Calibri"/>
            <w:color w:val="0000FF"/>
          </w:rPr>
          <w:t>категорий А</w:t>
        </w:r>
      </w:hyperlink>
      <w:r>
        <w:rPr>
          <w:rFonts w:ascii="Calibri" w:hAnsi="Calibri" w:cs="Calibri"/>
        </w:rPr>
        <w:t xml:space="preserve">, </w:t>
      </w:r>
      <w:hyperlink r:id="rId67" w:history="1">
        <w:r>
          <w:rPr>
            <w:rFonts w:ascii="Calibri" w:hAnsi="Calibri" w:cs="Calibri"/>
            <w:color w:val="0000FF"/>
          </w:rPr>
          <w:t>Б</w:t>
        </w:r>
      </w:hyperlink>
      <w:r>
        <w:rPr>
          <w:rFonts w:ascii="Calibri" w:hAnsi="Calibri" w:cs="Calibri"/>
        </w:rPr>
        <w:t xml:space="preserve">, </w:t>
      </w:r>
      <w:hyperlink r:id="rId68" w:history="1">
        <w:r>
          <w:rPr>
            <w:rFonts w:ascii="Calibri" w:hAnsi="Calibri" w:cs="Calibri"/>
            <w:color w:val="0000FF"/>
          </w:rPr>
          <w:t>В1</w:t>
        </w:r>
      </w:hyperlink>
      <w:r>
        <w:rPr>
          <w:rFonts w:ascii="Calibri" w:hAnsi="Calibri" w:cs="Calibri"/>
        </w:rPr>
        <w:t xml:space="preserve">, В2, В3 и </w:t>
      </w:r>
      <w:hyperlink r:id="rId69" w:history="1">
        <w:r>
          <w:rPr>
            <w:rFonts w:ascii="Calibri" w:hAnsi="Calibri" w:cs="Calibri"/>
            <w:color w:val="0000FF"/>
          </w:rPr>
          <w:t>Г</w:t>
        </w:r>
      </w:hyperlink>
      <w:r>
        <w:rPr>
          <w:rFonts w:ascii="Calibri" w:hAnsi="Calibri" w:cs="Calibri"/>
        </w:rPr>
        <w:t xml:space="preserve"> превышает 5% суммированной площади всех помещений.</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6.9. Здание не относится к </w:t>
      </w:r>
      <w:hyperlink r:id="rId70" w:history="1">
        <w:r>
          <w:rPr>
            <w:rFonts w:ascii="Calibri" w:hAnsi="Calibri" w:cs="Calibri"/>
            <w:color w:val="0000FF"/>
          </w:rPr>
          <w:t>категории Г</w:t>
        </w:r>
      </w:hyperlink>
      <w:r>
        <w:rPr>
          <w:rFonts w:ascii="Calibri" w:hAnsi="Calibri" w:cs="Calibri"/>
        </w:rPr>
        <w:t xml:space="preserve">, если суммированная площадь помещений </w:t>
      </w:r>
      <w:hyperlink r:id="rId71" w:history="1">
        <w:r>
          <w:rPr>
            <w:rFonts w:ascii="Calibri" w:hAnsi="Calibri" w:cs="Calibri"/>
            <w:color w:val="0000FF"/>
          </w:rPr>
          <w:t>категорий А</w:t>
        </w:r>
      </w:hyperlink>
      <w:r>
        <w:rPr>
          <w:rFonts w:ascii="Calibri" w:hAnsi="Calibri" w:cs="Calibri"/>
        </w:rPr>
        <w:t xml:space="preserve">, </w:t>
      </w:r>
      <w:hyperlink r:id="rId72" w:history="1">
        <w:r>
          <w:rPr>
            <w:rFonts w:ascii="Calibri" w:hAnsi="Calibri" w:cs="Calibri"/>
            <w:color w:val="0000FF"/>
          </w:rPr>
          <w:t>Б</w:t>
        </w:r>
      </w:hyperlink>
      <w:r>
        <w:rPr>
          <w:rFonts w:ascii="Calibri" w:hAnsi="Calibri" w:cs="Calibri"/>
        </w:rPr>
        <w:t xml:space="preserve">, </w:t>
      </w:r>
      <w:hyperlink r:id="rId73" w:history="1">
        <w:r>
          <w:rPr>
            <w:rFonts w:ascii="Calibri" w:hAnsi="Calibri" w:cs="Calibri"/>
            <w:color w:val="0000FF"/>
          </w:rPr>
          <w:t>В1</w:t>
        </w:r>
      </w:hyperlink>
      <w:r>
        <w:rPr>
          <w:rFonts w:ascii="Calibri" w:hAnsi="Calibri" w:cs="Calibri"/>
        </w:rPr>
        <w:t xml:space="preserve">, В2, В3 и </w:t>
      </w:r>
      <w:hyperlink r:id="rId74" w:history="1">
        <w:r>
          <w:rPr>
            <w:rFonts w:ascii="Calibri" w:hAnsi="Calibri" w:cs="Calibri"/>
            <w:color w:val="0000FF"/>
          </w:rPr>
          <w:t>Г</w:t>
        </w:r>
      </w:hyperlink>
      <w:r>
        <w:rPr>
          <w:rFonts w:ascii="Calibri" w:hAnsi="Calibri" w:cs="Calibri"/>
        </w:rPr>
        <w:t xml:space="preserve"> в здании не превышает 25% суммированной площади всех размещенных в нем помещений (но не более 5000 кв. м) и помещения </w:t>
      </w:r>
      <w:hyperlink r:id="rId75" w:history="1">
        <w:r>
          <w:rPr>
            <w:rFonts w:ascii="Calibri" w:hAnsi="Calibri" w:cs="Calibri"/>
            <w:color w:val="0000FF"/>
          </w:rPr>
          <w:t>категорий А</w:t>
        </w:r>
      </w:hyperlink>
      <w:r>
        <w:rPr>
          <w:rFonts w:ascii="Calibri" w:hAnsi="Calibri" w:cs="Calibri"/>
        </w:rPr>
        <w:t xml:space="preserve">, </w:t>
      </w:r>
      <w:hyperlink r:id="rId76" w:history="1">
        <w:r>
          <w:rPr>
            <w:rFonts w:ascii="Calibri" w:hAnsi="Calibri" w:cs="Calibri"/>
            <w:color w:val="0000FF"/>
          </w:rPr>
          <w:t>Б</w:t>
        </w:r>
      </w:hyperlink>
      <w:r>
        <w:rPr>
          <w:rFonts w:ascii="Calibri" w:hAnsi="Calibri" w:cs="Calibri"/>
        </w:rPr>
        <w:t xml:space="preserve">, </w:t>
      </w:r>
      <w:hyperlink r:id="rId77" w:history="1">
        <w:r>
          <w:rPr>
            <w:rFonts w:ascii="Calibri" w:hAnsi="Calibri" w:cs="Calibri"/>
            <w:color w:val="0000FF"/>
          </w:rPr>
          <w:t>В1</w:t>
        </w:r>
      </w:hyperlink>
      <w:r>
        <w:rPr>
          <w:rFonts w:ascii="Calibri" w:hAnsi="Calibri" w:cs="Calibri"/>
        </w:rPr>
        <w:t>, В2 и В3 оснащаются установками автоматического пожаротушения.</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6.10. Здание относится к </w:t>
      </w:r>
      <w:hyperlink r:id="rId78" w:history="1">
        <w:r>
          <w:rPr>
            <w:rFonts w:ascii="Calibri" w:hAnsi="Calibri" w:cs="Calibri"/>
            <w:color w:val="0000FF"/>
          </w:rPr>
          <w:t>категории Д</w:t>
        </w:r>
      </w:hyperlink>
      <w:r>
        <w:rPr>
          <w:rFonts w:ascii="Calibri" w:hAnsi="Calibri" w:cs="Calibri"/>
        </w:rPr>
        <w:t xml:space="preserve">, если оно не относится к </w:t>
      </w:r>
      <w:hyperlink r:id="rId79" w:history="1">
        <w:r>
          <w:rPr>
            <w:rFonts w:ascii="Calibri" w:hAnsi="Calibri" w:cs="Calibri"/>
            <w:color w:val="0000FF"/>
          </w:rPr>
          <w:t>категории А</w:t>
        </w:r>
      </w:hyperlink>
      <w:r>
        <w:rPr>
          <w:rFonts w:ascii="Calibri" w:hAnsi="Calibri" w:cs="Calibri"/>
        </w:rPr>
        <w:t xml:space="preserve">, </w:t>
      </w:r>
      <w:hyperlink r:id="rId80" w:history="1">
        <w:r>
          <w:rPr>
            <w:rFonts w:ascii="Calibri" w:hAnsi="Calibri" w:cs="Calibri"/>
            <w:color w:val="0000FF"/>
          </w:rPr>
          <w:t>Б</w:t>
        </w:r>
      </w:hyperlink>
      <w:r>
        <w:rPr>
          <w:rFonts w:ascii="Calibri" w:hAnsi="Calibri" w:cs="Calibri"/>
        </w:rPr>
        <w:t xml:space="preserve">, </w:t>
      </w:r>
      <w:hyperlink r:id="rId81" w:history="1">
        <w:r>
          <w:rPr>
            <w:rFonts w:ascii="Calibri" w:hAnsi="Calibri" w:cs="Calibri"/>
            <w:color w:val="0000FF"/>
          </w:rPr>
          <w:t>В</w:t>
        </w:r>
      </w:hyperlink>
      <w:r>
        <w:rPr>
          <w:rFonts w:ascii="Calibri" w:hAnsi="Calibri" w:cs="Calibri"/>
        </w:rPr>
        <w:t xml:space="preserve"> или </w:t>
      </w:r>
      <w:hyperlink r:id="rId82" w:history="1">
        <w:r>
          <w:rPr>
            <w:rFonts w:ascii="Calibri" w:hAnsi="Calibri" w:cs="Calibri"/>
            <w:color w:val="0000FF"/>
          </w:rPr>
          <w:t>Г</w:t>
        </w:r>
      </w:hyperlink>
      <w:r>
        <w:rPr>
          <w:rFonts w:ascii="Calibri" w:hAnsi="Calibri" w:cs="Calibri"/>
        </w:rPr>
        <w:t>.</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Категории наружных установок по пожарной опасности</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7.1. Категории наружных установок по пожарной опасности принимаются в соответствии с таблицей 2.</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both"/>
        <w:outlineLvl w:val="2"/>
        <w:rPr>
          <w:rFonts w:ascii="Calibri" w:hAnsi="Calibri" w:cs="Calibri"/>
        </w:rPr>
      </w:pPr>
      <w:r>
        <w:rPr>
          <w:rFonts w:ascii="Calibri" w:hAnsi="Calibri" w:cs="Calibri"/>
        </w:rPr>
        <w:t>Таблица 2 - Категории наружных установок по пожарной опасности</w:t>
      </w:r>
    </w:p>
    <w:p w:rsidR="00805BD7" w:rsidRDefault="00805B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8100"/>
      </w:tblGrid>
      <w:tr w:rsidR="00805BD7">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Категория  </w:t>
            </w:r>
            <w:r>
              <w:rPr>
                <w:rFonts w:ascii="Calibri" w:hAnsi="Calibri" w:cs="Calibri"/>
                <w:sz w:val="22"/>
                <w:szCs w:val="22"/>
              </w:rPr>
              <w:br/>
              <w:t xml:space="preserve">наружной   </w:t>
            </w:r>
            <w:r>
              <w:rPr>
                <w:rFonts w:ascii="Calibri" w:hAnsi="Calibri" w:cs="Calibri"/>
                <w:sz w:val="22"/>
                <w:szCs w:val="22"/>
              </w:rPr>
              <w:br/>
              <w:t xml:space="preserve">установки  </w:t>
            </w:r>
          </w:p>
        </w:tc>
        <w:tc>
          <w:tcPr>
            <w:tcW w:w="810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Критерии отнесения наружной установки           </w:t>
            </w:r>
            <w:r>
              <w:rPr>
                <w:rFonts w:ascii="Calibri" w:hAnsi="Calibri" w:cs="Calibri"/>
                <w:sz w:val="22"/>
                <w:szCs w:val="22"/>
              </w:rPr>
              <w:br/>
              <w:t xml:space="preserve">к той или иной категории по пожарной опасности       </w:t>
            </w:r>
          </w:p>
        </w:tc>
      </w:tr>
      <w:tr w:rsidR="00805BD7">
        <w:tblPrEx>
          <w:tblCellMar>
            <w:top w:w="0" w:type="dxa"/>
            <w:bottom w:w="0" w:type="dxa"/>
          </w:tblCellMar>
        </w:tblPrEx>
        <w:trPr>
          <w:cantSplit/>
          <w:trHeight w:val="1200"/>
        </w:trPr>
        <w:tc>
          <w:tcPr>
            <w:tcW w:w="189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АН     </w:t>
            </w:r>
            <w:r>
              <w:rPr>
                <w:rFonts w:ascii="Calibri" w:hAnsi="Calibri" w:cs="Calibri"/>
                <w:sz w:val="22"/>
                <w:szCs w:val="22"/>
              </w:rPr>
              <w:br/>
              <w:t xml:space="preserve">повышенная   </w:t>
            </w:r>
            <w:r>
              <w:rPr>
                <w:rFonts w:ascii="Calibri" w:hAnsi="Calibri" w:cs="Calibri"/>
                <w:sz w:val="22"/>
                <w:szCs w:val="22"/>
              </w:rPr>
              <w:br/>
              <w:t>взрывопожаро-</w:t>
            </w:r>
            <w:r>
              <w:rPr>
                <w:rFonts w:ascii="Calibri" w:hAnsi="Calibri" w:cs="Calibri"/>
                <w:sz w:val="22"/>
                <w:szCs w:val="22"/>
              </w:rPr>
              <w:br/>
              <w:t xml:space="preserve">опасность    </w:t>
            </w:r>
          </w:p>
        </w:tc>
        <w:tc>
          <w:tcPr>
            <w:tcW w:w="810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Установка относится к категории АН, если в ней присутствуют</w:t>
            </w:r>
            <w:r>
              <w:rPr>
                <w:rFonts w:ascii="Calibri" w:hAnsi="Calibri" w:cs="Calibri"/>
                <w:sz w:val="22"/>
                <w:szCs w:val="22"/>
              </w:rPr>
              <w:br/>
              <w:t xml:space="preserve">(хранятся, перерабатываются, транспортируются) горючие     </w:t>
            </w:r>
            <w:r>
              <w:rPr>
                <w:rFonts w:ascii="Calibri" w:hAnsi="Calibri" w:cs="Calibri"/>
                <w:sz w:val="22"/>
                <w:szCs w:val="22"/>
              </w:rPr>
              <w:br/>
              <w:t>газы, легковоспламеняющиеся жидкости с температурой вспышки</w:t>
            </w:r>
            <w:r>
              <w:rPr>
                <w:rFonts w:ascii="Calibri" w:hAnsi="Calibri" w:cs="Calibri"/>
                <w:sz w:val="22"/>
                <w:szCs w:val="22"/>
              </w:rPr>
              <w:br/>
              <w:t xml:space="preserve">не более 28 °C, вещества и (или) материалы, способные      </w:t>
            </w:r>
            <w:r>
              <w:rPr>
                <w:rFonts w:ascii="Calibri" w:hAnsi="Calibri" w:cs="Calibri"/>
                <w:sz w:val="22"/>
                <w:szCs w:val="22"/>
              </w:rPr>
              <w:br/>
              <w:t xml:space="preserve">гореть при взаимодействии с водой, кислородом воздуха      </w:t>
            </w:r>
            <w:r>
              <w:rPr>
                <w:rFonts w:ascii="Calibri" w:hAnsi="Calibri" w:cs="Calibri"/>
                <w:sz w:val="22"/>
                <w:szCs w:val="22"/>
              </w:rPr>
              <w:br/>
              <w:t xml:space="preserve">и (или) друг с другом (при условии, что величина пожарного </w:t>
            </w:r>
            <w:r>
              <w:rPr>
                <w:rFonts w:ascii="Calibri" w:hAnsi="Calibri" w:cs="Calibri"/>
                <w:sz w:val="22"/>
                <w:szCs w:val="22"/>
              </w:rPr>
              <w:br/>
              <w:t xml:space="preserve">риска при возможном сгорании указанных веществ             </w:t>
            </w:r>
            <w:r>
              <w:rPr>
                <w:rFonts w:ascii="Calibri" w:hAnsi="Calibri" w:cs="Calibri"/>
                <w:sz w:val="22"/>
                <w:szCs w:val="22"/>
              </w:rPr>
              <w:br/>
              <w:t xml:space="preserve">с образованием волн давления превышает одну миллионную     </w:t>
            </w:r>
            <w:r>
              <w:rPr>
                <w:rFonts w:ascii="Calibri" w:hAnsi="Calibri" w:cs="Calibri"/>
                <w:sz w:val="22"/>
                <w:szCs w:val="22"/>
              </w:rPr>
              <w:br/>
              <w:t xml:space="preserve">в год на расстоянии 30 м от наружной установки)            </w:t>
            </w:r>
          </w:p>
        </w:tc>
      </w:tr>
      <w:tr w:rsidR="00805BD7">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БН     </w:t>
            </w:r>
            <w:r>
              <w:rPr>
                <w:rFonts w:ascii="Calibri" w:hAnsi="Calibri" w:cs="Calibri"/>
                <w:sz w:val="22"/>
                <w:szCs w:val="22"/>
              </w:rPr>
              <w:br/>
              <w:t>взрывопожаро-</w:t>
            </w:r>
            <w:r>
              <w:rPr>
                <w:rFonts w:ascii="Calibri" w:hAnsi="Calibri" w:cs="Calibri"/>
                <w:sz w:val="22"/>
                <w:szCs w:val="22"/>
              </w:rPr>
              <w:br/>
              <w:t xml:space="preserve">опасность    </w:t>
            </w:r>
          </w:p>
        </w:tc>
        <w:tc>
          <w:tcPr>
            <w:tcW w:w="810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Установка относится к категории БН, если в ней присутствуют</w:t>
            </w:r>
            <w:r>
              <w:rPr>
                <w:rFonts w:ascii="Calibri" w:hAnsi="Calibri" w:cs="Calibri"/>
                <w:sz w:val="22"/>
                <w:szCs w:val="22"/>
              </w:rPr>
              <w:br/>
              <w:t>(хранятся, перерабатываются, транспортируются) горючие пыли</w:t>
            </w:r>
            <w:r>
              <w:rPr>
                <w:rFonts w:ascii="Calibri" w:hAnsi="Calibri" w:cs="Calibri"/>
                <w:sz w:val="22"/>
                <w:szCs w:val="22"/>
              </w:rPr>
              <w:br/>
              <w:t xml:space="preserve">и (или) волокна, легковоспламеняющиеся жидкости            </w:t>
            </w:r>
            <w:r>
              <w:rPr>
                <w:rFonts w:ascii="Calibri" w:hAnsi="Calibri" w:cs="Calibri"/>
                <w:sz w:val="22"/>
                <w:szCs w:val="22"/>
              </w:rPr>
              <w:br/>
              <w:t xml:space="preserve">с температурой вспышки более 28 °C, горючие жидкости (при  </w:t>
            </w:r>
            <w:r>
              <w:rPr>
                <w:rFonts w:ascii="Calibri" w:hAnsi="Calibri" w:cs="Calibri"/>
                <w:sz w:val="22"/>
                <w:szCs w:val="22"/>
              </w:rPr>
              <w:br/>
              <w:t xml:space="preserve">условии, что величина пожарного риска при возможном        </w:t>
            </w:r>
            <w:r>
              <w:rPr>
                <w:rFonts w:ascii="Calibri" w:hAnsi="Calibri" w:cs="Calibri"/>
                <w:sz w:val="22"/>
                <w:szCs w:val="22"/>
              </w:rPr>
              <w:br/>
              <w:t xml:space="preserve">сгорании пыле- и (или) паровоздушных смесей с образованием </w:t>
            </w:r>
            <w:r>
              <w:rPr>
                <w:rFonts w:ascii="Calibri" w:hAnsi="Calibri" w:cs="Calibri"/>
                <w:sz w:val="22"/>
                <w:szCs w:val="22"/>
              </w:rPr>
              <w:br/>
              <w:t>волн давления превышает одну миллионную в год на расстоянии</w:t>
            </w:r>
            <w:r>
              <w:rPr>
                <w:rFonts w:ascii="Calibri" w:hAnsi="Calibri" w:cs="Calibri"/>
                <w:sz w:val="22"/>
                <w:szCs w:val="22"/>
              </w:rPr>
              <w:br/>
              <w:t xml:space="preserve">30 м от наружной установки)                                </w:t>
            </w:r>
          </w:p>
        </w:tc>
      </w:tr>
      <w:tr w:rsidR="00805BD7">
        <w:tblPrEx>
          <w:tblCellMar>
            <w:top w:w="0" w:type="dxa"/>
            <w:bottom w:w="0" w:type="dxa"/>
          </w:tblCellMar>
        </w:tblPrEx>
        <w:trPr>
          <w:cantSplit/>
          <w:trHeight w:val="1440"/>
        </w:trPr>
        <w:tc>
          <w:tcPr>
            <w:tcW w:w="189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ВН     </w:t>
            </w:r>
            <w:r>
              <w:rPr>
                <w:rFonts w:ascii="Calibri" w:hAnsi="Calibri" w:cs="Calibri"/>
                <w:sz w:val="22"/>
                <w:szCs w:val="22"/>
              </w:rPr>
              <w:br/>
              <w:t xml:space="preserve">пожаро-      </w:t>
            </w:r>
            <w:r>
              <w:rPr>
                <w:rFonts w:ascii="Calibri" w:hAnsi="Calibri" w:cs="Calibri"/>
                <w:sz w:val="22"/>
                <w:szCs w:val="22"/>
              </w:rPr>
              <w:br/>
              <w:t xml:space="preserve">опасность    </w:t>
            </w:r>
          </w:p>
        </w:tc>
        <w:tc>
          <w:tcPr>
            <w:tcW w:w="810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Установка относится к категории ВН, если в ней присутствуют</w:t>
            </w:r>
            <w:r>
              <w:rPr>
                <w:rFonts w:ascii="Calibri" w:hAnsi="Calibri" w:cs="Calibri"/>
                <w:sz w:val="22"/>
                <w:szCs w:val="22"/>
              </w:rPr>
              <w:br/>
              <w:t xml:space="preserve">(хранятся, перерабатываются, транспортируются) горючие     </w:t>
            </w:r>
            <w:r>
              <w:rPr>
                <w:rFonts w:ascii="Calibri" w:hAnsi="Calibri" w:cs="Calibri"/>
                <w:sz w:val="22"/>
                <w:szCs w:val="22"/>
              </w:rPr>
              <w:br/>
              <w:t xml:space="preserve">и (или) трудногорючие жидкости, твердые горючие и (или)    </w:t>
            </w:r>
            <w:r>
              <w:rPr>
                <w:rFonts w:ascii="Calibri" w:hAnsi="Calibri" w:cs="Calibri"/>
                <w:sz w:val="22"/>
                <w:szCs w:val="22"/>
              </w:rPr>
              <w:br/>
              <w:t xml:space="preserve">трудногорючие вещества и (или) материалы (в том числе пыли </w:t>
            </w:r>
            <w:r>
              <w:rPr>
                <w:rFonts w:ascii="Calibri" w:hAnsi="Calibri" w:cs="Calibri"/>
                <w:sz w:val="22"/>
                <w:szCs w:val="22"/>
              </w:rPr>
              <w:br/>
              <w:t>и (или) волокна), вещества и (или) материалы, способные при</w:t>
            </w:r>
            <w:r>
              <w:rPr>
                <w:rFonts w:ascii="Calibri" w:hAnsi="Calibri" w:cs="Calibri"/>
                <w:sz w:val="22"/>
                <w:szCs w:val="22"/>
              </w:rPr>
              <w:br/>
              <w:t xml:space="preserve">взаимодействии с водой, кислородом воздуха и (или) друг с  </w:t>
            </w:r>
            <w:r>
              <w:rPr>
                <w:rFonts w:ascii="Calibri" w:hAnsi="Calibri" w:cs="Calibri"/>
                <w:sz w:val="22"/>
                <w:szCs w:val="22"/>
              </w:rPr>
              <w:br/>
              <w:t xml:space="preserve">другом гореть, и если не реализуются критерии, позволяющие </w:t>
            </w:r>
            <w:r>
              <w:rPr>
                <w:rFonts w:ascii="Calibri" w:hAnsi="Calibri" w:cs="Calibri"/>
                <w:sz w:val="22"/>
                <w:szCs w:val="22"/>
              </w:rPr>
              <w:br/>
              <w:t xml:space="preserve">отнести установку к категории АН или БН (при условии, что  </w:t>
            </w:r>
            <w:r>
              <w:rPr>
                <w:rFonts w:ascii="Calibri" w:hAnsi="Calibri" w:cs="Calibri"/>
                <w:sz w:val="22"/>
                <w:szCs w:val="22"/>
              </w:rPr>
              <w:br/>
              <w:t xml:space="preserve">величина пожарного риска при возможном сгорании указанных  </w:t>
            </w:r>
            <w:r>
              <w:rPr>
                <w:rFonts w:ascii="Calibri" w:hAnsi="Calibri" w:cs="Calibri"/>
                <w:sz w:val="22"/>
                <w:szCs w:val="22"/>
              </w:rPr>
              <w:br/>
              <w:t xml:space="preserve">веществ и (или) материалов превышает одну миллионную в год </w:t>
            </w:r>
            <w:r>
              <w:rPr>
                <w:rFonts w:ascii="Calibri" w:hAnsi="Calibri" w:cs="Calibri"/>
                <w:sz w:val="22"/>
                <w:szCs w:val="22"/>
              </w:rPr>
              <w:br/>
              <w:t xml:space="preserve">на расстоянии 30 м от наружной установки)                  </w:t>
            </w:r>
          </w:p>
        </w:tc>
      </w:tr>
      <w:tr w:rsidR="00805BD7">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ГН     </w:t>
            </w:r>
            <w:r>
              <w:rPr>
                <w:rFonts w:ascii="Calibri" w:hAnsi="Calibri" w:cs="Calibri"/>
                <w:sz w:val="22"/>
                <w:szCs w:val="22"/>
              </w:rPr>
              <w:br/>
              <w:t xml:space="preserve">умеренная    </w:t>
            </w:r>
            <w:r>
              <w:rPr>
                <w:rFonts w:ascii="Calibri" w:hAnsi="Calibri" w:cs="Calibri"/>
                <w:sz w:val="22"/>
                <w:szCs w:val="22"/>
              </w:rPr>
              <w:br/>
              <w:t xml:space="preserve">пожаро-      </w:t>
            </w:r>
            <w:r>
              <w:rPr>
                <w:rFonts w:ascii="Calibri" w:hAnsi="Calibri" w:cs="Calibri"/>
                <w:sz w:val="22"/>
                <w:szCs w:val="22"/>
              </w:rPr>
              <w:br/>
              <w:t xml:space="preserve">опасность    </w:t>
            </w:r>
          </w:p>
        </w:tc>
        <w:tc>
          <w:tcPr>
            <w:tcW w:w="810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Установка относится к категории ГН, если в ней присутствуют</w:t>
            </w:r>
            <w:r>
              <w:rPr>
                <w:rFonts w:ascii="Calibri" w:hAnsi="Calibri" w:cs="Calibri"/>
                <w:sz w:val="22"/>
                <w:szCs w:val="22"/>
              </w:rPr>
              <w:br/>
              <w:t xml:space="preserve">(хранятся, перерабатываются, транспортируются) негорючие   </w:t>
            </w:r>
            <w:r>
              <w:rPr>
                <w:rFonts w:ascii="Calibri" w:hAnsi="Calibri" w:cs="Calibri"/>
                <w:sz w:val="22"/>
                <w:szCs w:val="22"/>
              </w:rPr>
              <w:br/>
              <w:t xml:space="preserve">вещества и (или) материалы в горячем, раскаленном и (или)  </w:t>
            </w:r>
            <w:r>
              <w:rPr>
                <w:rFonts w:ascii="Calibri" w:hAnsi="Calibri" w:cs="Calibri"/>
                <w:sz w:val="22"/>
                <w:szCs w:val="22"/>
              </w:rPr>
              <w:br/>
              <w:t xml:space="preserve">расплавленном состоянии, процесс обработки которых         </w:t>
            </w:r>
            <w:r>
              <w:rPr>
                <w:rFonts w:ascii="Calibri" w:hAnsi="Calibri" w:cs="Calibri"/>
                <w:sz w:val="22"/>
                <w:szCs w:val="22"/>
              </w:rPr>
              <w:br/>
              <w:t xml:space="preserve">сопровождается выделением лучистого тепла, искр и (или)    </w:t>
            </w:r>
            <w:r>
              <w:rPr>
                <w:rFonts w:ascii="Calibri" w:hAnsi="Calibri" w:cs="Calibri"/>
                <w:sz w:val="22"/>
                <w:szCs w:val="22"/>
              </w:rPr>
              <w:br/>
              <w:t xml:space="preserve">пламени, а также горючие газы, жидкости и (или) твердые    </w:t>
            </w:r>
            <w:r>
              <w:rPr>
                <w:rFonts w:ascii="Calibri" w:hAnsi="Calibri" w:cs="Calibri"/>
                <w:sz w:val="22"/>
                <w:szCs w:val="22"/>
              </w:rPr>
              <w:br/>
              <w:t xml:space="preserve">вещества, которые сжигаются или утилизируются в качестве   </w:t>
            </w:r>
            <w:r>
              <w:rPr>
                <w:rFonts w:ascii="Calibri" w:hAnsi="Calibri" w:cs="Calibri"/>
                <w:sz w:val="22"/>
                <w:szCs w:val="22"/>
              </w:rPr>
              <w:br/>
              <w:t xml:space="preserve">топлива                                                    </w:t>
            </w:r>
          </w:p>
        </w:tc>
      </w:tr>
      <w:tr w:rsidR="00805BD7">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ДН     </w:t>
            </w:r>
            <w:r>
              <w:rPr>
                <w:rFonts w:ascii="Calibri" w:hAnsi="Calibri" w:cs="Calibri"/>
                <w:sz w:val="22"/>
                <w:szCs w:val="22"/>
              </w:rPr>
              <w:br/>
              <w:t xml:space="preserve">пониженная   </w:t>
            </w:r>
            <w:r>
              <w:rPr>
                <w:rFonts w:ascii="Calibri" w:hAnsi="Calibri" w:cs="Calibri"/>
                <w:sz w:val="22"/>
                <w:szCs w:val="22"/>
              </w:rPr>
              <w:br/>
              <w:t xml:space="preserve">пожаро-      </w:t>
            </w:r>
            <w:r>
              <w:rPr>
                <w:rFonts w:ascii="Calibri" w:hAnsi="Calibri" w:cs="Calibri"/>
                <w:sz w:val="22"/>
                <w:szCs w:val="22"/>
              </w:rPr>
              <w:br/>
              <w:t xml:space="preserve">опасность    </w:t>
            </w:r>
          </w:p>
        </w:tc>
        <w:tc>
          <w:tcPr>
            <w:tcW w:w="810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Установка относится к категории ДН, если в ней присутствуют</w:t>
            </w:r>
            <w:r>
              <w:rPr>
                <w:rFonts w:ascii="Calibri" w:hAnsi="Calibri" w:cs="Calibri"/>
                <w:sz w:val="22"/>
                <w:szCs w:val="22"/>
              </w:rPr>
              <w:br/>
              <w:t xml:space="preserve">(хранятся, перерабатываются, транспортируются) в основном  </w:t>
            </w:r>
            <w:r>
              <w:rPr>
                <w:rFonts w:ascii="Calibri" w:hAnsi="Calibri" w:cs="Calibri"/>
                <w:sz w:val="22"/>
                <w:szCs w:val="22"/>
              </w:rPr>
              <w:br/>
              <w:t xml:space="preserve">негорючие вещества и (или) материалы в холодном состоянии  </w:t>
            </w:r>
            <w:r>
              <w:rPr>
                <w:rFonts w:ascii="Calibri" w:hAnsi="Calibri" w:cs="Calibri"/>
                <w:sz w:val="22"/>
                <w:szCs w:val="22"/>
              </w:rPr>
              <w:br/>
              <w:t xml:space="preserve">и если по перечисленным выше критериям она не относится    </w:t>
            </w:r>
            <w:r>
              <w:rPr>
                <w:rFonts w:ascii="Calibri" w:hAnsi="Calibri" w:cs="Calibri"/>
                <w:sz w:val="22"/>
                <w:szCs w:val="22"/>
              </w:rPr>
              <w:br/>
              <w:t xml:space="preserve">к категории АН, БН, ВН или ГН                              </w:t>
            </w:r>
          </w:p>
        </w:tc>
      </w:tr>
    </w:tbl>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Определение категорий наружных установок следует осуществлять путем последовательной проверки их принадлежности к категориям, приведенным в </w:t>
      </w:r>
      <w:hyperlink r:id="rId83" w:history="1">
        <w:r>
          <w:rPr>
            <w:rFonts w:ascii="Calibri" w:hAnsi="Calibri" w:cs="Calibri"/>
            <w:color w:val="0000FF"/>
          </w:rPr>
          <w:t>таблице 2</w:t>
        </w:r>
      </w:hyperlink>
      <w:r>
        <w:rPr>
          <w:rFonts w:ascii="Calibri" w:hAnsi="Calibri" w:cs="Calibri"/>
        </w:rPr>
        <w:t xml:space="preserve">, от наиболее опасной </w:t>
      </w:r>
      <w:hyperlink r:id="rId84" w:history="1">
        <w:r>
          <w:rPr>
            <w:rFonts w:ascii="Calibri" w:hAnsi="Calibri" w:cs="Calibri"/>
            <w:color w:val="0000FF"/>
          </w:rPr>
          <w:t>(АН)</w:t>
        </w:r>
      </w:hyperlink>
      <w:r>
        <w:rPr>
          <w:rFonts w:ascii="Calibri" w:hAnsi="Calibri" w:cs="Calibri"/>
        </w:rPr>
        <w:t xml:space="preserve"> к наименее опасной </w:t>
      </w:r>
      <w:hyperlink r:id="rId85" w:history="1">
        <w:r>
          <w:rPr>
            <w:rFonts w:ascii="Calibri" w:hAnsi="Calibri" w:cs="Calibri"/>
            <w:color w:val="0000FF"/>
          </w:rPr>
          <w:t>(ДН)</w:t>
        </w:r>
      </w:hyperlink>
      <w:r>
        <w:rPr>
          <w:rFonts w:ascii="Calibri" w:hAnsi="Calibri" w:cs="Calibri"/>
        </w:rPr>
        <w:t>.</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7.3. В случае, если из-за отсутствия данных представляется невозможным оценить величину пожарного риска, допускается использование вместо нее следующих критериев.</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w:t>
      </w:r>
      <w:hyperlink r:id="rId86" w:history="1">
        <w:r>
          <w:rPr>
            <w:rFonts w:ascii="Calibri" w:hAnsi="Calibri" w:cs="Calibri"/>
            <w:color w:val="0000FF"/>
          </w:rPr>
          <w:t>категорий АН</w:t>
        </w:r>
      </w:hyperlink>
      <w:r>
        <w:rPr>
          <w:rFonts w:ascii="Calibri" w:hAnsi="Calibri" w:cs="Calibri"/>
        </w:rPr>
        <w:t xml:space="preserve"> и </w:t>
      </w:r>
      <w:hyperlink r:id="rId87" w:history="1">
        <w:r>
          <w:rPr>
            <w:rFonts w:ascii="Calibri" w:hAnsi="Calibri" w:cs="Calibri"/>
            <w:color w:val="0000FF"/>
          </w:rPr>
          <w:t>БН</w:t>
        </w:r>
      </w:hyperlink>
      <w:r>
        <w:rPr>
          <w:rFonts w:ascii="Calibri" w:hAnsi="Calibri" w:cs="Calibri"/>
        </w:rPr>
        <w:t>:</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горизонтальный размер зоны, ограничивающей газопаровоздушные смеси с концентрацией горючего выше нижнего концентрационного предела распространения пламени (НКПР) по ГОСТ 12.1.044, превышает 30 м (данный критерий применяется только для горючих газов и паров) и (или) расчетное избыточное давление при сгорании газо-, паро- или пылевоздушной смеси на расстоянии 30 м от наружной установки превышает 5 кПа.</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w:t>
      </w:r>
      <w:hyperlink r:id="rId88" w:history="1">
        <w:r>
          <w:rPr>
            <w:rFonts w:ascii="Calibri" w:hAnsi="Calibri" w:cs="Calibri"/>
            <w:color w:val="0000FF"/>
          </w:rPr>
          <w:t>категории ВН</w:t>
        </w:r>
      </w:hyperlink>
      <w:r>
        <w:rPr>
          <w:rFonts w:ascii="Calibri" w:hAnsi="Calibri" w:cs="Calibri"/>
        </w:rPr>
        <w:t>:</w:t>
      </w:r>
    </w:p>
    <w:p w:rsidR="00805BD7" w:rsidRDefault="00805BD7">
      <w:pPr>
        <w:pStyle w:val="ConsPlusNonformat"/>
        <w:widowControl/>
      </w:pPr>
      <w:r>
        <w:t xml:space="preserve">    - интенсивность теплового излучения от очага  пожара  веществ  и  (или)</w:t>
      </w:r>
    </w:p>
    <w:p w:rsidR="00805BD7" w:rsidRDefault="00805BD7">
      <w:pPr>
        <w:pStyle w:val="ConsPlusNonformat"/>
        <w:widowControl/>
      </w:pPr>
      <w:r>
        <w:t xml:space="preserve">материалов, указанных для </w:t>
      </w:r>
      <w:hyperlink r:id="rId89" w:history="1">
        <w:r>
          <w:rPr>
            <w:color w:val="0000FF"/>
          </w:rPr>
          <w:t>категории ВН</w:t>
        </w:r>
      </w:hyperlink>
      <w:r>
        <w:t>, на  расстоянии  30  м  от  наружной</w:t>
      </w:r>
    </w:p>
    <w:p w:rsidR="00805BD7" w:rsidRDefault="00805BD7">
      <w:pPr>
        <w:pStyle w:val="ConsPlusNonformat"/>
        <w:widowControl/>
      </w:pPr>
      <w:r>
        <w:t xml:space="preserve">                             -2</w:t>
      </w:r>
    </w:p>
    <w:p w:rsidR="00805BD7" w:rsidRDefault="00805BD7">
      <w:pPr>
        <w:pStyle w:val="ConsPlusNonformat"/>
        <w:widowControl/>
      </w:pPr>
      <w:r>
        <w:t>установки превышает 4 кВт x м  .</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Горизонтальные размеры зон, ограничивающих газопаровоздушные смеси с концентрацией горючего выше НКПР, определяются в соответствии с </w:t>
      </w:r>
      <w:hyperlink r:id="rId90" w:history="1">
        <w:r>
          <w:rPr>
            <w:rFonts w:ascii="Calibri" w:hAnsi="Calibri" w:cs="Calibri"/>
            <w:color w:val="0000FF"/>
          </w:rPr>
          <w:t>приложением В</w:t>
        </w:r>
      </w:hyperlink>
      <w:r>
        <w:rPr>
          <w:rFonts w:ascii="Calibri" w:hAnsi="Calibri" w:cs="Calibri"/>
        </w:rPr>
        <w:t>.</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Интенсивность теплового излучения от очага пожара определяется в соответствии с </w:t>
      </w:r>
      <w:hyperlink r:id="rId91" w:history="1">
        <w:r>
          <w:rPr>
            <w:rFonts w:ascii="Calibri" w:hAnsi="Calibri" w:cs="Calibri"/>
            <w:color w:val="0000FF"/>
          </w:rPr>
          <w:t>приложением В</w:t>
        </w:r>
      </w:hyperlink>
      <w:r>
        <w:rPr>
          <w:rFonts w:ascii="Calibri" w:hAnsi="Calibri" w:cs="Calibri"/>
        </w:rPr>
        <w:t>.</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Оценка пожарного риска</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-1</w:t>
      </w:r>
    </w:p>
    <w:p w:rsidR="00805BD7" w:rsidRDefault="00805BD7">
      <w:pPr>
        <w:pStyle w:val="ConsPlusNonformat"/>
        <w:widowControl/>
      </w:pPr>
      <w:r>
        <w:t xml:space="preserve">    8.1. Пожарный риск P(a) (год  ) в определенной точке территории (a), на</w:t>
      </w:r>
    </w:p>
    <w:p w:rsidR="00805BD7" w:rsidRDefault="00805BD7">
      <w:pPr>
        <w:pStyle w:val="ConsPlusNonformat"/>
        <w:widowControl/>
      </w:pPr>
      <w:r>
        <w:t>расстоянии 30 м от наружной установки, определяют с помощью соотношения:</w:t>
      </w:r>
    </w:p>
    <w:p w:rsidR="00805BD7" w:rsidRDefault="00805BD7">
      <w:pPr>
        <w:pStyle w:val="ConsPlusNonformat"/>
        <w:widowControl/>
      </w:pPr>
    </w:p>
    <w:p w:rsidR="00805BD7" w:rsidRPr="00805BD7" w:rsidRDefault="00805BD7">
      <w:pPr>
        <w:pStyle w:val="ConsPlusNonformat"/>
        <w:widowControl/>
        <w:rPr>
          <w:lang w:val="en-US"/>
        </w:rPr>
      </w:pPr>
      <w:r>
        <w:t xml:space="preserve">                                 </w:t>
      </w:r>
      <w:r w:rsidRPr="00805BD7">
        <w:rPr>
          <w:lang w:val="en-US"/>
        </w:rPr>
        <w:t>J</w:t>
      </w:r>
    </w:p>
    <w:p w:rsidR="00805BD7" w:rsidRPr="00805BD7" w:rsidRDefault="00805BD7">
      <w:pPr>
        <w:pStyle w:val="ConsPlusNonformat"/>
        <w:widowControl/>
        <w:rPr>
          <w:lang w:val="en-US"/>
        </w:rPr>
      </w:pPr>
      <w:r w:rsidRPr="00805BD7">
        <w:rPr>
          <w:lang w:val="en-US"/>
        </w:rPr>
        <w:t xml:space="preserve">                         P(a) = SUM Q  (a)Q ,                           (1)</w:t>
      </w:r>
    </w:p>
    <w:p w:rsidR="00805BD7" w:rsidRPr="00805BD7" w:rsidRDefault="00805BD7">
      <w:pPr>
        <w:pStyle w:val="ConsPlusNonformat"/>
        <w:widowControl/>
        <w:rPr>
          <w:lang w:val="en-US"/>
        </w:rPr>
      </w:pPr>
      <w:r w:rsidRPr="00805BD7">
        <w:rPr>
          <w:lang w:val="en-US"/>
        </w:rPr>
        <w:t xml:space="preserve">                                j=1  dj    j</w:t>
      </w:r>
    </w:p>
    <w:p w:rsidR="00805BD7" w:rsidRPr="00805BD7" w:rsidRDefault="00805BD7">
      <w:pPr>
        <w:pStyle w:val="ConsPlusNonformat"/>
        <w:widowControl/>
        <w:rPr>
          <w:lang w:val="en-US"/>
        </w:rPr>
      </w:pPr>
    </w:p>
    <w:p w:rsidR="00805BD7" w:rsidRDefault="00805BD7">
      <w:pPr>
        <w:pStyle w:val="ConsPlusNonformat"/>
        <w:widowControl/>
      </w:pPr>
      <w:r>
        <w:t>где J - число сценариев развития аварий, возможных на наружной установке;</w:t>
      </w:r>
    </w:p>
    <w:p w:rsidR="00805BD7" w:rsidRDefault="00805BD7">
      <w:pPr>
        <w:pStyle w:val="ConsPlusNonformat"/>
        <w:widowControl/>
      </w:pPr>
      <w:r>
        <w:t xml:space="preserve">    Q  (a) - условная вероятность поражения человека в  определенной  точке</w:t>
      </w:r>
    </w:p>
    <w:p w:rsidR="00805BD7" w:rsidRDefault="00805BD7">
      <w:pPr>
        <w:pStyle w:val="ConsPlusNonformat"/>
        <w:widowControl/>
      </w:pPr>
      <w:r>
        <w:t xml:space="preserve">     dj</w:t>
      </w:r>
    </w:p>
    <w:p w:rsidR="00805BD7" w:rsidRDefault="00805BD7">
      <w:pPr>
        <w:pStyle w:val="ConsPlusNonformat"/>
        <w:widowControl/>
      </w:pPr>
      <w:r>
        <w:t>территории (a) в  результате  реализации  j-го  сценария  развития  аварии,</w:t>
      </w:r>
    </w:p>
    <w:p w:rsidR="00805BD7" w:rsidRDefault="00805BD7">
      <w:pPr>
        <w:pStyle w:val="ConsPlusNonformat"/>
        <w:widowControl/>
      </w:pPr>
      <w:r>
        <w:t>отвечающего определенному инициирующему аварию событию;</w:t>
      </w:r>
    </w:p>
    <w:p w:rsidR="00805BD7" w:rsidRDefault="00805BD7">
      <w:pPr>
        <w:pStyle w:val="ConsPlusNonformat"/>
        <w:widowControl/>
      </w:pPr>
      <w:r>
        <w:t xml:space="preserve">    Q  - частота реализации  в  течение года j-го сценария развития аварии,</w:t>
      </w:r>
    </w:p>
    <w:p w:rsidR="00805BD7" w:rsidRDefault="00805BD7">
      <w:pPr>
        <w:pStyle w:val="ConsPlusNonformat"/>
        <w:widowControl/>
      </w:pPr>
      <w:r>
        <w:t xml:space="preserve">     j</w:t>
      </w:r>
    </w:p>
    <w:p w:rsidR="00805BD7" w:rsidRDefault="00805BD7">
      <w:pPr>
        <w:pStyle w:val="ConsPlusNonformat"/>
        <w:widowControl/>
      </w:pPr>
      <w:r>
        <w:t xml:space="preserve">   -1</w:t>
      </w:r>
    </w:p>
    <w:p w:rsidR="00805BD7" w:rsidRDefault="00805BD7">
      <w:pPr>
        <w:pStyle w:val="ConsPlusNonformat"/>
        <w:widowControl/>
      </w:pPr>
      <w:r>
        <w:t>год  .</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8.2. Сценарии развития пожароопасных аварийных ситуаций и аварий рассматриваются на основе построения логического дерева событий. Число возможных сценариев развития аварий определяется по результатам анализа возможных на наружной установке аварийных ситуаций и аварий.</w:t>
      </w:r>
    </w:p>
    <w:p w:rsidR="00805BD7" w:rsidRDefault="00805BD7">
      <w:pPr>
        <w:pStyle w:val="ConsPlusNonformat"/>
        <w:widowControl/>
      </w:pPr>
      <w:r>
        <w:t xml:space="preserve">    8.3. Условные  вероятности  поражения  человека  Q  (a)  определяют  по</w:t>
      </w:r>
    </w:p>
    <w:p w:rsidR="00805BD7" w:rsidRDefault="00805BD7">
      <w:pPr>
        <w:pStyle w:val="ConsPlusNonformat"/>
        <w:widowControl/>
      </w:pPr>
      <w:r>
        <w:t xml:space="preserve">                                                      dj</w:t>
      </w:r>
    </w:p>
    <w:p w:rsidR="00805BD7" w:rsidRDefault="00805BD7">
      <w:pPr>
        <w:pStyle w:val="ConsPlusNonformat"/>
        <w:widowControl/>
      </w:pPr>
      <w:r>
        <w:t>значениям   пробит-функций   и  на  основе  соотношений  в  соответствии  с</w:t>
      </w:r>
    </w:p>
    <w:p w:rsidR="00805BD7" w:rsidRDefault="00805BD7">
      <w:pPr>
        <w:pStyle w:val="ConsPlusNonformat"/>
        <w:widowControl/>
      </w:pPr>
      <w:hyperlink r:id="rId92" w:history="1">
        <w:r>
          <w:rPr>
            <w:color w:val="0000FF"/>
          </w:rPr>
          <w:t>приложением Г</w:t>
        </w:r>
      </w:hyperlink>
      <w:r>
        <w:t>.</w:t>
      </w:r>
    </w:p>
    <w:p w:rsidR="00805BD7" w:rsidRDefault="00805BD7">
      <w:pPr>
        <w:pStyle w:val="ConsPlusNonformat"/>
        <w:widowControl/>
      </w:pPr>
      <w:r>
        <w:t xml:space="preserve">    Условную   вероятность   поражения   человека   Q  (a)  от  совместного</w:t>
      </w:r>
    </w:p>
    <w:p w:rsidR="00805BD7" w:rsidRDefault="00805BD7">
      <w:pPr>
        <w:pStyle w:val="ConsPlusNonformat"/>
        <w:widowControl/>
      </w:pPr>
      <w:r>
        <w:t xml:space="preserve">                                                     dj</w:t>
      </w:r>
    </w:p>
    <w:p w:rsidR="00805BD7" w:rsidRDefault="00805BD7">
      <w:pPr>
        <w:pStyle w:val="ConsPlusNonformat"/>
        <w:widowControl/>
      </w:pPr>
      <w:r>
        <w:t>независимого   воздействия  несколькими  опасными  факторами  в  результате</w:t>
      </w:r>
    </w:p>
    <w:p w:rsidR="00805BD7" w:rsidRDefault="00805BD7">
      <w:pPr>
        <w:pStyle w:val="ConsPlusNonformat"/>
        <w:widowControl/>
      </w:pPr>
      <w:r>
        <w:t>реализации j-го сценария развития аварии определяют по соотношению:</w:t>
      </w:r>
    </w:p>
    <w:p w:rsidR="00805BD7" w:rsidRDefault="00805BD7">
      <w:pPr>
        <w:pStyle w:val="ConsPlusNonformat"/>
        <w:widowControl/>
      </w:pPr>
    </w:p>
    <w:p w:rsidR="00805BD7" w:rsidRPr="00805BD7" w:rsidRDefault="00805BD7">
      <w:pPr>
        <w:pStyle w:val="ConsPlusNonformat"/>
        <w:widowControl/>
        <w:rPr>
          <w:lang w:val="en-US"/>
        </w:rPr>
      </w:pPr>
      <w:r>
        <w:t xml:space="preserve">                                  </w:t>
      </w:r>
      <w:r w:rsidRPr="00805BD7">
        <w:rPr>
          <w:lang w:val="en-US"/>
        </w:rPr>
        <w:t>h</w:t>
      </w:r>
    </w:p>
    <w:p w:rsidR="00805BD7" w:rsidRPr="00805BD7" w:rsidRDefault="00805BD7">
      <w:pPr>
        <w:pStyle w:val="ConsPlusNonformat"/>
        <w:widowControl/>
        <w:rPr>
          <w:lang w:val="en-US"/>
        </w:rPr>
      </w:pPr>
      <w:r w:rsidRPr="00805BD7">
        <w:rPr>
          <w:lang w:val="en-US"/>
        </w:rPr>
        <w:t xml:space="preserve">                    Q  (a) = 1 -  </w:t>
      </w:r>
      <w:r>
        <w:t>П</w:t>
      </w:r>
      <w:r w:rsidRPr="00805BD7">
        <w:rPr>
          <w:lang w:val="en-US"/>
        </w:rPr>
        <w:t xml:space="preserve"> (1 - Q Q   (a)),                    (2)</w:t>
      </w:r>
    </w:p>
    <w:p w:rsidR="00805BD7" w:rsidRPr="00805BD7" w:rsidRDefault="00805BD7">
      <w:pPr>
        <w:pStyle w:val="ConsPlusNonformat"/>
        <w:widowControl/>
        <w:rPr>
          <w:lang w:val="en-US"/>
        </w:rPr>
      </w:pPr>
      <w:r w:rsidRPr="00805BD7">
        <w:rPr>
          <w:lang w:val="en-US"/>
        </w:rPr>
        <w:t xml:space="preserve">                     dj          k=1      k djk</w:t>
      </w:r>
    </w:p>
    <w:p w:rsidR="00805BD7" w:rsidRPr="00805BD7" w:rsidRDefault="00805BD7">
      <w:pPr>
        <w:pStyle w:val="ConsPlusNonformat"/>
        <w:widowControl/>
        <w:rPr>
          <w:lang w:val="en-US"/>
        </w:rPr>
      </w:pPr>
    </w:p>
    <w:p w:rsidR="00805BD7" w:rsidRDefault="00805BD7">
      <w:pPr>
        <w:pStyle w:val="ConsPlusNonformat"/>
        <w:widowControl/>
      </w:pPr>
      <w:r>
        <w:t>где h - число рассматриваемых опасных факторов пожара;</w:t>
      </w:r>
    </w:p>
    <w:p w:rsidR="00805BD7" w:rsidRDefault="00805BD7">
      <w:pPr>
        <w:pStyle w:val="ConsPlusNonformat"/>
        <w:widowControl/>
      </w:pPr>
      <w:r>
        <w:t xml:space="preserve">    Q  - вероятность реализации k-го опасного фактора пожара;</w:t>
      </w:r>
    </w:p>
    <w:p w:rsidR="00805BD7" w:rsidRDefault="00805BD7">
      <w:pPr>
        <w:pStyle w:val="ConsPlusNonformat"/>
        <w:widowControl/>
      </w:pPr>
      <w:r>
        <w:t xml:space="preserve">     k</w:t>
      </w:r>
    </w:p>
    <w:p w:rsidR="00805BD7" w:rsidRDefault="00805BD7">
      <w:pPr>
        <w:pStyle w:val="ConsPlusNonformat"/>
        <w:widowControl/>
      </w:pPr>
      <w:r>
        <w:t xml:space="preserve">    Q   (a) - условная вероятность поражения k-тым опасным фактором пожара.</w:t>
      </w:r>
    </w:p>
    <w:p w:rsidR="00805BD7" w:rsidRDefault="00805BD7">
      <w:pPr>
        <w:pStyle w:val="ConsPlusNonformat"/>
        <w:widowControl/>
      </w:pPr>
      <w:r>
        <w:t xml:space="preserve">     djk</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8.4. Частоты реализации сценариев развития аварий определяют по статистическим данным и (или) на основе методик, изложенных в нормативных документах. Допускается использовать расчетные данные по надежности технологического оборудования, соответствующие специфике наружной установки.</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А</w:t>
      </w:r>
    </w:p>
    <w:p w:rsidR="00805BD7" w:rsidRDefault="00805BD7">
      <w:pPr>
        <w:autoSpaceDE w:val="0"/>
        <w:autoSpaceDN w:val="0"/>
        <w:adjustRightInd w:val="0"/>
        <w:spacing w:after="0" w:line="240" w:lineRule="auto"/>
        <w:jc w:val="right"/>
        <w:rPr>
          <w:rFonts w:ascii="Calibri" w:hAnsi="Calibri" w:cs="Calibri"/>
        </w:rPr>
      </w:pPr>
    </w:p>
    <w:p w:rsidR="00805BD7" w:rsidRDefault="00805BD7">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МЕТОДЫ</w:t>
      </w: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ОПРЕДЕЛЕНИЯ КАТЕГОРИЙ ПОМЕЩЕНИЙ А И Б</w:t>
      </w:r>
    </w:p>
    <w:p w:rsidR="00805BD7" w:rsidRDefault="00805BD7">
      <w:pPr>
        <w:autoSpaceDE w:val="0"/>
        <w:autoSpaceDN w:val="0"/>
        <w:adjustRightInd w:val="0"/>
        <w:spacing w:after="0" w:line="240" w:lineRule="auto"/>
        <w:jc w:val="both"/>
        <w:rPr>
          <w:rFonts w:ascii="Calibri" w:hAnsi="Calibri" w:cs="Calibri"/>
        </w:rPr>
      </w:pP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3" w:history="1">
        <w:r>
          <w:rPr>
            <w:rFonts w:ascii="Calibri" w:hAnsi="Calibri" w:cs="Calibri"/>
            <w:color w:val="0000FF"/>
          </w:rPr>
          <w:t>Изменения N 1</w:t>
        </w:r>
      </w:hyperlink>
      <w:r>
        <w:rPr>
          <w:rFonts w:ascii="Calibri" w:hAnsi="Calibri" w:cs="Calibri"/>
        </w:rPr>
        <w:t>,</w:t>
      </w: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утв. Приказом МЧС РФ от 09.12.2010 N 643)</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А.1. Выбор и обоснование расчетного варианта</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А.1.1. При расчете критериев взрывопожарной опасности в качестве расчетного следует выбирать наиболее неблагоприятный вариант аварии или период нормальной работы аппаратов, при котором в образовании горючих газо-, паро-, пылевоздушных смесей участвует наибольшее количество газов, паров, пылей, наиболее опасных в отношении последствий сгорания этих смесей.</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использование расчетных методов не представляется возможным, допускается определение значений критериев взрывопожарной опасности на основании результатов соответствующих научно-исследовательских работ, согласованных в порядке, установленном для согласования отступлений от требований нормативных документов по пожарной безопасности.</w:t>
      </w:r>
    </w:p>
    <w:p w:rsidR="00805BD7" w:rsidRDefault="00805BD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Изменением N 1</w:t>
        </w:r>
      </w:hyperlink>
      <w:r>
        <w:rPr>
          <w:rFonts w:ascii="Calibri" w:hAnsi="Calibri" w:cs="Calibri"/>
        </w:rPr>
        <w:t>, утв. Приказом МЧС РФ от 09.12.2010 N 643)</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А.1.2. Количество поступивших в помещение веществ, которые могут образовать горючие газовоздушные, паровоздушные, пылевоздушные смеси, определяется исходя из следующих предпосылок:</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происходит расчетная авария одного из аппаратов согласно </w:t>
      </w:r>
      <w:hyperlink r:id="rId95" w:history="1">
        <w:r>
          <w:rPr>
            <w:rFonts w:ascii="Calibri" w:hAnsi="Calibri" w:cs="Calibri"/>
            <w:color w:val="0000FF"/>
          </w:rPr>
          <w:t>А.1.1</w:t>
        </w:r>
      </w:hyperlink>
      <w:r>
        <w:rPr>
          <w:rFonts w:ascii="Calibri" w:hAnsi="Calibri" w:cs="Calibri"/>
        </w:rPr>
        <w:t>;</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б) все содержимое аппарата поступает в помещение;</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в) происходит одновременно утечка веществ из трубопроводов, питающих аппарат, по прямому и обратному потокам в течение времени, необходимого для отключения трубопроводов.</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Расчетное время отключения трубопроводов определяют в каждом конкретном случае, исходя из реальной обстановки, и должно быть минимальным с учетом паспортных данных на запорные устройства, характера технологического процесса и вида расчетной аварии.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Расчетное время отключения трубопроводов следует принимать равным:</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времени срабатывания системы автоматики отключения трубопроводов согласно паспортным данным установки, если вероятность отказа системы автоматики не превышает 0,000001 в год или обеспечено резервирование ее элементов;</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- 120 с, если вероятность отказа системы автоматики превышает 0,000001 в год и не обеспечено резервирование ее элементов;</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- 300 с при ручном отключении;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г) происходит испарение с поверхности разлившейся жидкости; площадь испарения при разливе на пол определяется (при отсутствии справочных данных) исходя из расчета, что 1 литр смесей и растворов, содержащих 70% и менее (по массе) растворителей, разливается на площади 0,5 кв. м, а остальных жидкостей - на 1 кв. м пола помещения;</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д) происходит также испарение жидкости из емкостей, эксплуатируемых с открытым зеркалом жидкости, и со свежеокрашенных поверхностей;</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е) длительность испарения жидкости принимается равной времени ее полного испарения, но не более 3600 с.</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А.1.3. Количество пыли, которое может образовать пылевоздушную смесь, определяется из следующих предпосылок:</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а) расчетной аварии предшествовало пыленакопление в производственном помещении, происходящее в условиях нормального режима работы (например, вследствие пылевыделения из негерметичного производственного оборудования);</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б) в момент расчетной аварии произошла плановая (ремонтные работы) или внезапная разгерметизация одного из технологических аппаратов, за которой последовал аварийный выброс в помещение всей находившейся в аппарате пыли.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А.1.4. Свободный объем помещения определяется как разность между объемом помещения и объемом, занимаемым технологическим оборудованием. Если свободный объем помещения определить невозможно, то его допускается принимать условно, равным 80% геометрического объема помещения.</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А.2. Расчет избыточного давления для горючих газов, паров легковоспламеняющихся и горючих жидкостей</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А.2.1. Избыточное давление ДЕЛЬТА P для индивидуальных горючих веществ, состоящих из атомов C, H, O, N, Cl, Br, I, F, определяется по формуле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mZ       100   1</w:t>
      </w:r>
    </w:p>
    <w:p w:rsidR="00805BD7" w:rsidRDefault="00805BD7">
      <w:pPr>
        <w:pStyle w:val="ConsPlusNonformat"/>
        <w:widowControl/>
      </w:pPr>
      <w:r>
        <w:t xml:space="preserve">              ДЕЛЬТА P = (P    - P )--------- x --- x --,             (А.1)</w:t>
      </w:r>
    </w:p>
    <w:p w:rsidR="00805BD7" w:rsidRDefault="00805BD7">
      <w:pPr>
        <w:pStyle w:val="ConsPlusNonformat"/>
        <w:widowControl/>
      </w:pPr>
      <w:r>
        <w:t xml:space="preserve">                           max    0 V  ро      C     K</w:t>
      </w:r>
    </w:p>
    <w:p w:rsidR="00805BD7" w:rsidRDefault="00805BD7">
      <w:pPr>
        <w:pStyle w:val="ConsPlusNonformat"/>
        <w:widowControl/>
      </w:pPr>
      <w:r>
        <w:t xml:space="preserve">                                     св  г,п    ст    н</w:t>
      </w:r>
    </w:p>
    <w:p w:rsidR="00805BD7" w:rsidRDefault="00805BD7">
      <w:pPr>
        <w:pStyle w:val="ConsPlusNonformat"/>
        <w:widowControl/>
      </w:pPr>
    </w:p>
    <w:p w:rsidR="00805BD7" w:rsidRDefault="00805BD7">
      <w:pPr>
        <w:pStyle w:val="ConsPlusNonformat"/>
        <w:widowControl/>
      </w:pPr>
      <w:r>
        <w:t>где P      -    максимальное    давление,    развиваемое    при    сгорании</w:t>
      </w:r>
    </w:p>
    <w:p w:rsidR="00805BD7" w:rsidRDefault="00805BD7">
      <w:pPr>
        <w:pStyle w:val="ConsPlusNonformat"/>
        <w:widowControl/>
      </w:pPr>
      <w:r>
        <w:t xml:space="preserve">     max</w:t>
      </w:r>
    </w:p>
    <w:p w:rsidR="00805BD7" w:rsidRDefault="00805BD7">
      <w:pPr>
        <w:pStyle w:val="ConsPlusNonformat"/>
        <w:widowControl/>
      </w:pPr>
      <w:r>
        <w:t>стехиометрической газовоздушной или паровоздушной смеси в замкнутом объеме,</w:t>
      </w:r>
    </w:p>
    <w:p w:rsidR="00805BD7" w:rsidRDefault="00805BD7">
      <w:pPr>
        <w:pStyle w:val="ConsPlusNonformat"/>
        <w:widowControl/>
      </w:pPr>
      <w:r>
        <w:t>определяемое экспериментально или по справочным  данным  в  соответствии  с</w:t>
      </w:r>
    </w:p>
    <w:p w:rsidR="00805BD7" w:rsidRDefault="00805BD7">
      <w:pPr>
        <w:pStyle w:val="ConsPlusNonformat"/>
        <w:widowControl/>
      </w:pPr>
      <w:r>
        <w:t xml:space="preserve">требованиями </w:t>
      </w:r>
      <w:hyperlink r:id="rId96" w:history="1">
        <w:r>
          <w:rPr>
            <w:color w:val="0000FF"/>
          </w:rPr>
          <w:t>4.3</w:t>
        </w:r>
      </w:hyperlink>
      <w:r>
        <w:t>. При отсутствии данных допускается принимать  P     равным</w:t>
      </w:r>
    </w:p>
    <w:p w:rsidR="00805BD7" w:rsidRDefault="00805BD7">
      <w:pPr>
        <w:pStyle w:val="ConsPlusNonformat"/>
        <w:widowControl/>
      </w:pPr>
      <w:r>
        <w:t xml:space="preserve">                                                                max</w:t>
      </w:r>
    </w:p>
    <w:p w:rsidR="00805BD7" w:rsidRDefault="00805BD7">
      <w:pPr>
        <w:pStyle w:val="ConsPlusNonformat"/>
        <w:widowControl/>
      </w:pPr>
      <w:r>
        <w:t>900 кПа;</w:t>
      </w:r>
    </w:p>
    <w:p w:rsidR="00805BD7" w:rsidRDefault="00805BD7">
      <w:pPr>
        <w:pStyle w:val="ConsPlusNonformat"/>
        <w:widowControl/>
      </w:pPr>
      <w:r>
        <w:t xml:space="preserve">    P  - начальное давление, кПа (допускается принимать равным 101 кПа);</w:t>
      </w:r>
    </w:p>
    <w:p w:rsidR="00805BD7" w:rsidRDefault="00805BD7">
      <w:pPr>
        <w:pStyle w:val="ConsPlusNonformat"/>
        <w:widowControl/>
      </w:pPr>
      <w:r>
        <w:t xml:space="preserve">     0</w:t>
      </w:r>
    </w:p>
    <w:p w:rsidR="00805BD7" w:rsidRDefault="00805BD7">
      <w:pPr>
        <w:pStyle w:val="ConsPlusNonformat"/>
        <w:widowControl/>
      </w:pPr>
      <w:r>
        <w:t xml:space="preserve">    m - масса горючего газа (ГГ) или паров  легковоспламеняющихся  (ЛВЖ)  и</w:t>
      </w:r>
    </w:p>
    <w:p w:rsidR="00805BD7" w:rsidRDefault="00805BD7">
      <w:pPr>
        <w:pStyle w:val="ConsPlusNonformat"/>
        <w:widowControl/>
      </w:pPr>
      <w:r>
        <w:t>горючих жидкостей (ГЖ), вышедших в результате расчетной аварии в помещение,</w:t>
      </w:r>
    </w:p>
    <w:p w:rsidR="00805BD7" w:rsidRDefault="00805BD7">
      <w:pPr>
        <w:pStyle w:val="ConsPlusNonformat"/>
        <w:widowControl/>
      </w:pPr>
      <w:r>
        <w:t xml:space="preserve">вычисляемая для ГГ по </w:t>
      </w:r>
      <w:hyperlink r:id="rId97" w:history="1">
        <w:r>
          <w:rPr>
            <w:color w:val="0000FF"/>
          </w:rPr>
          <w:t>формуле (А.6)</w:t>
        </w:r>
      </w:hyperlink>
      <w:r>
        <w:t>, а  для  паров  ЛВЖ  и  ГЖ  по  формуле</w:t>
      </w:r>
    </w:p>
    <w:p w:rsidR="00805BD7" w:rsidRDefault="00805BD7">
      <w:pPr>
        <w:pStyle w:val="ConsPlusNonformat"/>
        <w:widowControl/>
      </w:pPr>
      <w:hyperlink r:id="rId98" w:history="1">
        <w:r>
          <w:rPr>
            <w:color w:val="0000FF"/>
          </w:rPr>
          <w:t>(А.11)</w:t>
        </w:r>
      </w:hyperlink>
      <w:r>
        <w:t>, кг;</w:t>
      </w:r>
    </w:p>
    <w:p w:rsidR="00805BD7" w:rsidRDefault="00805BD7">
      <w:pPr>
        <w:pStyle w:val="ConsPlusNonformat"/>
        <w:widowControl/>
      </w:pPr>
      <w:r>
        <w:t xml:space="preserve">    Z - коэффициент участия горючих газов и паров в горении, который  может</w:t>
      </w:r>
    </w:p>
    <w:p w:rsidR="00805BD7" w:rsidRDefault="00805BD7">
      <w:pPr>
        <w:pStyle w:val="ConsPlusNonformat"/>
        <w:widowControl/>
      </w:pPr>
      <w:r>
        <w:t>быть рассчитан на основе характера распределения газов  и  паров  в  объеме</w:t>
      </w:r>
    </w:p>
    <w:p w:rsidR="00805BD7" w:rsidRDefault="00805BD7">
      <w:pPr>
        <w:pStyle w:val="ConsPlusNonformat"/>
        <w:widowControl/>
      </w:pPr>
      <w:r>
        <w:t xml:space="preserve">помещения согласно  </w:t>
      </w:r>
      <w:hyperlink r:id="rId99" w:history="1">
        <w:r>
          <w:rPr>
            <w:color w:val="0000FF"/>
          </w:rPr>
          <w:t>приложению  Д</w:t>
        </w:r>
      </w:hyperlink>
      <w:r>
        <w:t>.  Допускается  принимать  значение  Z  по</w:t>
      </w:r>
    </w:p>
    <w:p w:rsidR="00805BD7" w:rsidRDefault="00805BD7">
      <w:pPr>
        <w:pStyle w:val="ConsPlusNonformat"/>
        <w:widowControl/>
      </w:pPr>
      <w:hyperlink r:id="rId100" w:history="1">
        <w:r>
          <w:rPr>
            <w:color w:val="0000FF"/>
          </w:rPr>
          <w:t>таблице А.1</w:t>
        </w:r>
      </w:hyperlink>
      <w:r>
        <w:t>;</w:t>
      </w:r>
    </w:p>
    <w:p w:rsidR="00805BD7" w:rsidRDefault="00805BD7">
      <w:pPr>
        <w:pStyle w:val="ConsPlusNonformat"/>
        <w:widowControl/>
      </w:pPr>
      <w:r>
        <w:t xml:space="preserve">    V   - свободный объем помещения, куб. м;</w:t>
      </w:r>
    </w:p>
    <w:p w:rsidR="00805BD7" w:rsidRDefault="00805BD7">
      <w:pPr>
        <w:pStyle w:val="ConsPlusNonformat"/>
        <w:widowControl/>
      </w:pPr>
      <w:r>
        <w:t xml:space="preserve">     св</w:t>
      </w:r>
    </w:p>
    <w:p w:rsidR="00805BD7" w:rsidRDefault="00805BD7">
      <w:pPr>
        <w:pStyle w:val="ConsPlusNonformat"/>
        <w:widowControl/>
      </w:pPr>
      <w:r>
        <w:t xml:space="preserve">    ро    - плотность газа или пара при  расчетной  температуре  t ,  кг  x</w:t>
      </w:r>
    </w:p>
    <w:p w:rsidR="00805BD7" w:rsidRDefault="00805BD7">
      <w:pPr>
        <w:pStyle w:val="ConsPlusNonformat"/>
        <w:widowControl/>
      </w:pPr>
      <w:r>
        <w:t xml:space="preserve">      г,п                                                         p</w:t>
      </w:r>
    </w:p>
    <w:p w:rsidR="00805BD7" w:rsidRDefault="00805BD7">
      <w:pPr>
        <w:pStyle w:val="ConsPlusNonformat"/>
        <w:widowControl/>
      </w:pPr>
      <w:r>
        <w:t xml:space="preserve">   -3</w:t>
      </w:r>
    </w:p>
    <w:p w:rsidR="00805BD7" w:rsidRDefault="00805BD7">
      <w:pPr>
        <w:pStyle w:val="ConsPlusNonformat"/>
        <w:widowControl/>
      </w:pPr>
      <w:r>
        <w:t>м  , вычисляемая по формуле</w:t>
      </w:r>
    </w:p>
    <w:p w:rsidR="00805BD7" w:rsidRDefault="00805BD7">
      <w:pPr>
        <w:pStyle w:val="ConsPlusNonformat"/>
        <w:widowControl/>
      </w:pPr>
    </w:p>
    <w:p w:rsidR="00805BD7" w:rsidRDefault="00805BD7">
      <w:pPr>
        <w:pStyle w:val="ConsPlusNonformat"/>
        <w:widowControl/>
      </w:pPr>
      <w:r>
        <w:t xml:space="preserve">                                     M</w:t>
      </w:r>
    </w:p>
    <w:p w:rsidR="00805BD7" w:rsidRDefault="00805BD7">
      <w:pPr>
        <w:pStyle w:val="ConsPlusNonformat"/>
        <w:widowControl/>
      </w:pPr>
      <w:r>
        <w:t xml:space="preserve">                     ро    = ------------------,                      (А.2)</w:t>
      </w:r>
    </w:p>
    <w:p w:rsidR="00805BD7" w:rsidRDefault="00805BD7">
      <w:pPr>
        <w:pStyle w:val="ConsPlusNonformat"/>
        <w:widowControl/>
      </w:pPr>
      <w:r>
        <w:t xml:space="preserve">                       г,п    V (1 + 0,00367t )</w:t>
      </w:r>
    </w:p>
    <w:p w:rsidR="00805BD7" w:rsidRDefault="00805BD7">
      <w:pPr>
        <w:pStyle w:val="ConsPlusNonformat"/>
        <w:widowControl/>
      </w:pPr>
      <w:r>
        <w:t xml:space="preserve">                               0             p</w:t>
      </w:r>
    </w:p>
    <w:p w:rsidR="00805BD7" w:rsidRDefault="00805BD7">
      <w:pPr>
        <w:pStyle w:val="ConsPlusNonformat"/>
        <w:widowControl/>
      </w:pPr>
    </w:p>
    <w:p w:rsidR="00805BD7" w:rsidRDefault="00805BD7">
      <w:pPr>
        <w:pStyle w:val="ConsPlusNonformat"/>
        <w:widowControl/>
      </w:pPr>
      <w:r>
        <w:t xml:space="preserve">                                      -1</w:t>
      </w:r>
    </w:p>
    <w:p w:rsidR="00805BD7" w:rsidRDefault="00805BD7">
      <w:pPr>
        <w:pStyle w:val="ConsPlusNonformat"/>
        <w:widowControl/>
      </w:pPr>
      <w:r>
        <w:t>где M - молярная масса, куб. м x кмоль  ;</w:t>
      </w:r>
    </w:p>
    <w:p w:rsidR="00805BD7" w:rsidRDefault="00805BD7">
      <w:pPr>
        <w:pStyle w:val="ConsPlusNonformat"/>
        <w:widowControl/>
      </w:pPr>
      <w:r>
        <w:t xml:space="preserve">                                                    -1</w:t>
      </w:r>
    </w:p>
    <w:p w:rsidR="00805BD7" w:rsidRDefault="00805BD7">
      <w:pPr>
        <w:pStyle w:val="ConsPlusNonformat"/>
        <w:widowControl/>
      </w:pPr>
      <w:r>
        <w:t xml:space="preserve">    V  - мольный объем, равный 22,413 куб. м x кмоль  ;</w:t>
      </w:r>
    </w:p>
    <w:p w:rsidR="00805BD7" w:rsidRDefault="00805BD7">
      <w:pPr>
        <w:pStyle w:val="ConsPlusNonformat"/>
        <w:widowControl/>
      </w:pPr>
      <w:r>
        <w:t xml:space="preserve">     0</w:t>
      </w:r>
    </w:p>
    <w:p w:rsidR="00805BD7" w:rsidRDefault="00805BD7">
      <w:pPr>
        <w:pStyle w:val="ConsPlusNonformat"/>
        <w:widowControl/>
      </w:pPr>
      <w:r>
        <w:t xml:space="preserve">    t  - расчетная температура, °C.</w:t>
      </w:r>
    </w:p>
    <w:p w:rsidR="00805BD7" w:rsidRDefault="00805BD7">
      <w:pPr>
        <w:pStyle w:val="ConsPlusNonformat"/>
        <w:widowControl/>
      </w:pPr>
      <w:r>
        <w:t xml:space="preserve">     p</w:t>
      </w:r>
    </w:p>
    <w:p w:rsidR="00805BD7" w:rsidRDefault="00805BD7">
      <w:pPr>
        <w:pStyle w:val="ConsPlusNonformat"/>
        <w:widowControl/>
      </w:pPr>
      <w:r>
        <w:t xml:space="preserve">    В   качестве   расчетной   температуры  следует  принимать  максимально</w:t>
      </w:r>
    </w:p>
    <w:p w:rsidR="00805BD7" w:rsidRDefault="00805BD7">
      <w:pPr>
        <w:pStyle w:val="ConsPlusNonformat"/>
        <w:widowControl/>
      </w:pPr>
      <w:r>
        <w:t>возможную   температуру   воздуха  в  данном  помещении  в  соответствующей</w:t>
      </w:r>
    </w:p>
    <w:p w:rsidR="00805BD7" w:rsidRDefault="00805BD7">
      <w:pPr>
        <w:pStyle w:val="ConsPlusNonformat"/>
        <w:widowControl/>
      </w:pPr>
      <w:r>
        <w:t>климатической   зоне  или  максимально  возможную  температуру  воздуха  по</w:t>
      </w:r>
    </w:p>
    <w:p w:rsidR="00805BD7" w:rsidRDefault="00805BD7">
      <w:pPr>
        <w:pStyle w:val="ConsPlusNonformat"/>
        <w:widowControl/>
      </w:pPr>
      <w:r>
        <w:t>технологическому регламенту с учетом  возможного  повышения  температуры  в</w:t>
      </w:r>
    </w:p>
    <w:p w:rsidR="00805BD7" w:rsidRDefault="00805BD7">
      <w:pPr>
        <w:pStyle w:val="ConsPlusNonformat"/>
        <w:widowControl/>
      </w:pPr>
      <w:r>
        <w:t>аварийной ситуации.  Если  такого  значения  расчетной  температуры  t   по</w:t>
      </w:r>
    </w:p>
    <w:p w:rsidR="00805BD7" w:rsidRDefault="00805BD7">
      <w:pPr>
        <w:pStyle w:val="ConsPlusNonformat"/>
        <w:widowControl/>
      </w:pPr>
      <w:r>
        <w:t xml:space="preserve">                                                                      p</w:t>
      </w:r>
    </w:p>
    <w:p w:rsidR="00805BD7" w:rsidRDefault="00805BD7">
      <w:pPr>
        <w:pStyle w:val="ConsPlusNonformat"/>
        <w:widowControl/>
      </w:pPr>
      <w:r>
        <w:t>каким-либо причинам определить не удается, допускается принимать ее  равной</w:t>
      </w:r>
    </w:p>
    <w:p w:rsidR="00805BD7" w:rsidRDefault="00805BD7">
      <w:pPr>
        <w:pStyle w:val="ConsPlusNonformat"/>
        <w:widowControl/>
      </w:pPr>
      <w:r>
        <w:t>61 °C;</w:t>
      </w:r>
    </w:p>
    <w:p w:rsidR="00805BD7" w:rsidRDefault="00805BD7">
      <w:pPr>
        <w:pStyle w:val="ConsPlusNonformat"/>
        <w:widowControl/>
      </w:pPr>
      <w:r>
        <w:t xml:space="preserve">    C    -  стехиометрическая  концентрация  ГГ  или  паров  ЛВЖ  и  ГЖ,  %</w:t>
      </w:r>
    </w:p>
    <w:p w:rsidR="00805BD7" w:rsidRDefault="00805BD7">
      <w:pPr>
        <w:pStyle w:val="ConsPlusNonformat"/>
        <w:widowControl/>
      </w:pPr>
      <w:r>
        <w:t xml:space="preserve">     ст</w:t>
      </w:r>
    </w:p>
    <w:p w:rsidR="00805BD7" w:rsidRDefault="00805BD7">
      <w:pPr>
        <w:pStyle w:val="ConsPlusNonformat"/>
        <w:widowControl/>
      </w:pPr>
      <w:r>
        <w:t>(объемных), вычисляемая по формуле</w:t>
      </w:r>
    </w:p>
    <w:p w:rsidR="00805BD7" w:rsidRDefault="00805BD7">
      <w:pPr>
        <w:pStyle w:val="ConsPlusNonformat"/>
        <w:widowControl/>
      </w:pPr>
    </w:p>
    <w:p w:rsidR="00805BD7" w:rsidRDefault="00805BD7">
      <w:pPr>
        <w:pStyle w:val="ConsPlusNonformat"/>
        <w:widowControl/>
      </w:pPr>
      <w:r>
        <w:t xml:space="preserve">                                    100</w:t>
      </w:r>
    </w:p>
    <w:p w:rsidR="00805BD7" w:rsidRDefault="00805BD7">
      <w:pPr>
        <w:pStyle w:val="ConsPlusNonformat"/>
        <w:widowControl/>
      </w:pPr>
      <w:r>
        <w:t xml:space="preserve">                         C   = --------------,                        (А.3)</w:t>
      </w:r>
    </w:p>
    <w:p w:rsidR="00805BD7" w:rsidRDefault="00805BD7">
      <w:pPr>
        <w:pStyle w:val="ConsPlusNonformat"/>
        <w:widowControl/>
      </w:pPr>
      <w:r>
        <w:t xml:space="preserve">                          ст    1 + 4,84бета</w:t>
      </w:r>
    </w:p>
    <w:p w:rsidR="00805BD7" w:rsidRDefault="00805BD7">
      <w:pPr>
        <w:pStyle w:val="ConsPlusNonformat"/>
        <w:widowControl/>
      </w:pPr>
    </w:p>
    <w:p w:rsidR="00805BD7" w:rsidRDefault="00805BD7">
      <w:pPr>
        <w:pStyle w:val="ConsPlusNonformat"/>
        <w:widowControl/>
      </w:pPr>
      <w:r>
        <w:t xml:space="preserve">              n  - n    n</w:t>
      </w:r>
    </w:p>
    <w:p w:rsidR="00805BD7" w:rsidRDefault="00805BD7">
      <w:pPr>
        <w:pStyle w:val="ConsPlusNonformat"/>
        <w:widowControl/>
      </w:pPr>
      <w:r>
        <w:t xml:space="preserve">               H    X    O</w:t>
      </w:r>
    </w:p>
    <w:p w:rsidR="00805BD7" w:rsidRDefault="00805BD7">
      <w:pPr>
        <w:pStyle w:val="ConsPlusNonformat"/>
        <w:widowControl/>
      </w:pPr>
      <w:r>
        <w:t>где бета = n  ------- - -- -   стехиометрический  коэффициент  кислорода  в</w:t>
      </w:r>
    </w:p>
    <w:p w:rsidR="00805BD7" w:rsidRDefault="00805BD7">
      <w:pPr>
        <w:pStyle w:val="ConsPlusNonformat"/>
        <w:widowControl/>
      </w:pPr>
      <w:r>
        <w:t xml:space="preserve">            C    4      2</w:t>
      </w:r>
    </w:p>
    <w:p w:rsidR="00805BD7" w:rsidRDefault="00805BD7">
      <w:pPr>
        <w:pStyle w:val="ConsPlusNonformat"/>
        <w:widowControl/>
      </w:pPr>
      <w:r>
        <w:t>реакции сгорания;</w:t>
      </w:r>
    </w:p>
    <w:p w:rsidR="00805BD7" w:rsidRDefault="00805BD7">
      <w:pPr>
        <w:pStyle w:val="ConsPlusNonformat"/>
        <w:widowControl/>
      </w:pPr>
      <w:r>
        <w:t xml:space="preserve">    n , n , n , n  - число атомов C, H, O и галоидов в молекуле горючего;</w:t>
      </w:r>
    </w:p>
    <w:p w:rsidR="00805BD7" w:rsidRDefault="00805BD7">
      <w:pPr>
        <w:pStyle w:val="ConsPlusNonformat"/>
        <w:widowControl/>
      </w:pPr>
      <w:r>
        <w:t xml:space="preserve">     C   H   O   X</w:t>
      </w:r>
    </w:p>
    <w:p w:rsidR="00805BD7" w:rsidRDefault="00805BD7">
      <w:pPr>
        <w:pStyle w:val="ConsPlusNonformat"/>
        <w:widowControl/>
      </w:pPr>
      <w:r>
        <w:t xml:space="preserve">    K    -   коэффициент,   учитывающий   негерметичность    помещения    и</w:t>
      </w:r>
    </w:p>
    <w:p w:rsidR="00805BD7" w:rsidRDefault="00805BD7">
      <w:pPr>
        <w:pStyle w:val="ConsPlusNonformat"/>
        <w:widowControl/>
      </w:pPr>
      <w:r>
        <w:t xml:space="preserve">     н</w:t>
      </w:r>
    </w:p>
    <w:p w:rsidR="00805BD7" w:rsidRDefault="00805BD7">
      <w:pPr>
        <w:pStyle w:val="ConsPlusNonformat"/>
        <w:widowControl/>
      </w:pPr>
      <w:r>
        <w:t>неадиабатичность процесса горения. Допускается принимать K  равным трем.</w:t>
      </w:r>
    </w:p>
    <w:p w:rsidR="00805BD7" w:rsidRDefault="00805BD7">
      <w:pPr>
        <w:pStyle w:val="ConsPlusNonformat"/>
        <w:widowControl/>
      </w:pPr>
      <w:r>
        <w:t xml:space="preserve">                                                          н</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both"/>
        <w:outlineLvl w:val="3"/>
        <w:rPr>
          <w:rFonts w:ascii="Calibri" w:hAnsi="Calibri" w:cs="Calibri"/>
        </w:rPr>
      </w:pPr>
      <w:r>
        <w:rPr>
          <w:rFonts w:ascii="Calibri" w:hAnsi="Calibri" w:cs="Calibri"/>
        </w:rPr>
        <w:t>Таблица А.1 - Значение коэффициента Z участия горючих газов и паров в горении</w:t>
      </w:r>
    </w:p>
    <w:p w:rsidR="00805BD7" w:rsidRDefault="00805B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505"/>
        <w:gridCol w:w="1485"/>
      </w:tblGrid>
      <w:tr w:rsidR="00805BD7">
        <w:tblPrEx>
          <w:tblCellMar>
            <w:top w:w="0" w:type="dxa"/>
            <w:bottom w:w="0" w:type="dxa"/>
          </w:tblCellMar>
        </w:tblPrEx>
        <w:trPr>
          <w:cantSplit/>
          <w:trHeight w:val="240"/>
        </w:trPr>
        <w:tc>
          <w:tcPr>
            <w:tcW w:w="850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Вид горючего вещества                    </w:t>
            </w:r>
          </w:p>
        </w:tc>
        <w:tc>
          <w:tcPr>
            <w:tcW w:w="148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Значение Z</w:t>
            </w:r>
          </w:p>
        </w:tc>
      </w:tr>
      <w:tr w:rsidR="00805BD7">
        <w:tblPrEx>
          <w:tblCellMar>
            <w:top w:w="0" w:type="dxa"/>
            <w:bottom w:w="0" w:type="dxa"/>
          </w:tblCellMar>
        </w:tblPrEx>
        <w:trPr>
          <w:cantSplit/>
          <w:trHeight w:val="240"/>
        </w:trPr>
        <w:tc>
          <w:tcPr>
            <w:tcW w:w="850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Водород                                                   </w:t>
            </w:r>
          </w:p>
        </w:tc>
        <w:tc>
          <w:tcPr>
            <w:tcW w:w="148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1,0    </w:t>
            </w:r>
          </w:p>
        </w:tc>
      </w:tr>
      <w:tr w:rsidR="00805BD7">
        <w:tblPrEx>
          <w:tblCellMar>
            <w:top w:w="0" w:type="dxa"/>
            <w:bottom w:w="0" w:type="dxa"/>
          </w:tblCellMar>
        </w:tblPrEx>
        <w:trPr>
          <w:cantSplit/>
          <w:trHeight w:val="240"/>
        </w:trPr>
        <w:tc>
          <w:tcPr>
            <w:tcW w:w="850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Горючие газы (кроме водорода)                             </w:t>
            </w:r>
          </w:p>
        </w:tc>
        <w:tc>
          <w:tcPr>
            <w:tcW w:w="148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0,5    </w:t>
            </w:r>
          </w:p>
        </w:tc>
      </w:tr>
      <w:tr w:rsidR="00805BD7">
        <w:tblPrEx>
          <w:tblCellMar>
            <w:top w:w="0" w:type="dxa"/>
            <w:bottom w:w="0" w:type="dxa"/>
          </w:tblCellMar>
        </w:tblPrEx>
        <w:trPr>
          <w:cantSplit/>
          <w:trHeight w:val="360"/>
        </w:trPr>
        <w:tc>
          <w:tcPr>
            <w:tcW w:w="850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Легковоспламеняющиеся и горючие жидкости, нагретые        </w:t>
            </w:r>
            <w:r>
              <w:rPr>
                <w:rFonts w:ascii="Calibri" w:hAnsi="Calibri" w:cs="Calibri"/>
                <w:sz w:val="22"/>
                <w:szCs w:val="22"/>
              </w:rPr>
              <w:br/>
              <w:t xml:space="preserve">до температуры вспышки и выше                                 </w:t>
            </w:r>
          </w:p>
        </w:tc>
        <w:tc>
          <w:tcPr>
            <w:tcW w:w="148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0,3    </w:t>
            </w:r>
          </w:p>
        </w:tc>
      </w:tr>
      <w:tr w:rsidR="00805BD7">
        <w:tblPrEx>
          <w:tblCellMar>
            <w:top w:w="0" w:type="dxa"/>
            <w:bottom w:w="0" w:type="dxa"/>
          </w:tblCellMar>
        </w:tblPrEx>
        <w:trPr>
          <w:cantSplit/>
          <w:trHeight w:val="480"/>
        </w:trPr>
        <w:tc>
          <w:tcPr>
            <w:tcW w:w="850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Легковоспламеняющиеся и горючие жидкости, нагретые ниже   </w:t>
            </w:r>
            <w:r>
              <w:rPr>
                <w:rFonts w:ascii="Calibri" w:hAnsi="Calibri" w:cs="Calibri"/>
                <w:sz w:val="22"/>
                <w:szCs w:val="22"/>
              </w:rPr>
              <w:br/>
              <w:t xml:space="preserve">температуры вспышки, при наличии возможности образования      </w:t>
            </w:r>
            <w:r>
              <w:rPr>
                <w:rFonts w:ascii="Calibri" w:hAnsi="Calibri" w:cs="Calibri"/>
                <w:sz w:val="22"/>
                <w:szCs w:val="22"/>
              </w:rPr>
              <w:br/>
              <w:t xml:space="preserve">аэрозоля                                                      </w:t>
            </w:r>
          </w:p>
        </w:tc>
        <w:tc>
          <w:tcPr>
            <w:tcW w:w="148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0,3    </w:t>
            </w:r>
          </w:p>
        </w:tc>
      </w:tr>
      <w:tr w:rsidR="00805BD7">
        <w:tblPrEx>
          <w:tblCellMar>
            <w:top w:w="0" w:type="dxa"/>
            <w:bottom w:w="0" w:type="dxa"/>
          </w:tblCellMar>
        </w:tblPrEx>
        <w:trPr>
          <w:cantSplit/>
          <w:trHeight w:val="480"/>
        </w:trPr>
        <w:tc>
          <w:tcPr>
            <w:tcW w:w="850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Легковоспламеняющиеся и горючие жидкости, нагретые ниже   </w:t>
            </w:r>
            <w:r>
              <w:rPr>
                <w:rFonts w:ascii="Calibri" w:hAnsi="Calibri" w:cs="Calibri"/>
                <w:sz w:val="22"/>
                <w:szCs w:val="22"/>
              </w:rPr>
              <w:br/>
              <w:t xml:space="preserve">температуры вспышки, при отсутствии возможности образования   </w:t>
            </w:r>
            <w:r>
              <w:rPr>
                <w:rFonts w:ascii="Calibri" w:hAnsi="Calibri" w:cs="Calibri"/>
                <w:sz w:val="22"/>
                <w:szCs w:val="22"/>
              </w:rPr>
              <w:br/>
              <w:t xml:space="preserve">аэрозоля                                                      </w:t>
            </w:r>
          </w:p>
        </w:tc>
        <w:tc>
          <w:tcPr>
            <w:tcW w:w="148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0     </w:t>
            </w:r>
          </w:p>
        </w:tc>
      </w:tr>
    </w:tbl>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А.2.2. Расчет Дельта P для индивидуальных веществ, кроме упомянутых в </w:t>
      </w:r>
      <w:hyperlink r:id="rId101" w:history="1">
        <w:r>
          <w:rPr>
            <w:rFonts w:ascii="Calibri" w:hAnsi="Calibri" w:cs="Calibri"/>
            <w:color w:val="0000FF"/>
          </w:rPr>
          <w:t>А.2.1</w:t>
        </w:r>
      </w:hyperlink>
      <w:r>
        <w:rPr>
          <w:rFonts w:ascii="Calibri" w:hAnsi="Calibri" w:cs="Calibri"/>
        </w:rPr>
        <w:t>, а также для смесей может быть выполнен по формуле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m H  P  Z</w:t>
      </w:r>
    </w:p>
    <w:p w:rsidR="00805BD7" w:rsidRDefault="00805BD7">
      <w:pPr>
        <w:pStyle w:val="ConsPlusNonformat"/>
        <w:widowControl/>
      </w:pPr>
      <w:r>
        <w:t xml:space="preserve">                                   т  0         1</w:t>
      </w:r>
    </w:p>
    <w:p w:rsidR="00805BD7" w:rsidRDefault="00805BD7">
      <w:pPr>
        <w:pStyle w:val="ConsPlusNonformat"/>
        <w:widowControl/>
      </w:pPr>
      <w:r>
        <w:t xml:space="preserve">                     Дельта P = ------------- x --,                   (А.4)</w:t>
      </w:r>
    </w:p>
    <w:p w:rsidR="00805BD7" w:rsidRDefault="00805BD7">
      <w:pPr>
        <w:pStyle w:val="ConsPlusNonformat"/>
        <w:widowControl/>
      </w:pPr>
      <w:r>
        <w:t xml:space="preserve">                                V   ро  C  T    K</w:t>
      </w:r>
    </w:p>
    <w:p w:rsidR="00805BD7" w:rsidRDefault="00805BD7">
      <w:pPr>
        <w:pStyle w:val="ConsPlusNonformat"/>
        <w:widowControl/>
      </w:pPr>
      <w:r>
        <w:t xml:space="preserve">                                 св   в  p  0    н</w:t>
      </w:r>
    </w:p>
    <w:p w:rsidR="00805BD7" w:rsidRDefault="00805BD7">
      <w:pPr>
        <w:pStyle w:val="ConsPlusNonformat"/>
        <w:widowControl/>
      </w:pPr>
    </w:p>
    <w:p w:rsidR="00805BD7" w:rsidRDefault="00805BD7">
      <w:pPr>
        <w:pStyle w:val="ConsPlusNonformat"/>
        <w:widowControl/>
      </w:pPr>
      <w:r>
        <w:t xml:space="preserve">                                  -1</w:t>
      </w:r>
    </w:p>
    <w:p w:rsidR="00805BD7" w:rsidRDefault="00805BD7">
      <w:pPr>
        <w:pStyle w:val="ConsPlusNonformat"/>
        <w:widowControl/>
      </w:pPr>
      <w:r>
        <w:t>где H  - теплота сгорания, Дж x кг  ;</w:t>
      </w:r>
    </w:p>
    <w:p w:rsidR="00805BD7" w:rsidRDefault="00805BD7">
      <w:pPr>
        <w:pStyle w:val="ConsPlusNonformat"/>
        <w:widowControl/>
      </w:pPr>
      <w:r>
        <w:t xml:space="preserve">     т</w:t>
      </w:r>
    </w:p>
    <w:p w:rsidR="00805BD7" w:rsidRDefault="00805BD7">
      <w:pPr>
        <w:pStyle w:val="ConsPlusNonformat"/>
        <w:widowControl/>
      </w:pPr>
      <w:r>
        <w:t xml:space="preserve">                                                                -3</w:t>
      </w:r>
    </w:p>
    <w:p w:rsidR="00805BD7" w:rsidRDefault="00805BD7">
      <w:pPr>
        <w:pStyle w:val="ConsPlusNonformat"/>
        <w:widowControl/>
      </w:pPr>
      <w:r>
        <w:t xml:space="preserve">    ро  - плотность воздуха при начальной температуре T , кг x м  ;</w:t>
      </w:r>
    </w:p>
    <w:p w:rsidR="00805BD7" w:rsidRDefault="00805BD7">
      <w:pPr>
        <w:pStyle w:val="ConsPlusNonformat"/>
        <w:widowControl/>
      </w:pPr>
      <w:r>
        <w:t xml:space="preserve">      в                                                0</w:t>
      </w:r>
    </w:p>
    <w:p w:rsidR="00805BD7" w:rsidRDefault="00805BD7">
      <w:pPr>
        <w:pStyle w:val="ConsPlusNonformat"/>
        <w:widowControl/>
      </w:pPr>
      <w:r>
        <w:t xml:space="preserve">                                        -1      -1</w:t>
      </w:r>
    </w:p>
    <w:p w:rsidR="00805BD7" w:rsidRDefault="00805BD7">
      <w:pPr>
        <w:pStyle w:val="ConsPlusNonformat"/>
        <w:widowControl/>
      </w:pPr>
      <w:r>
        <w:t xml:space="preserve">    C  - теплоемкость воздуха, Дж  x  кг    x  K    (допускается  принимать</w:t>
      </w:r>
    </w:p>
    <w:p w:rsidR="00805BD7" w:rsidRDefault="00805BD7">
      <w:pPr>
        <w:pStyle w:val="ConsPlusNonformat"/>
        <w:widowControl/>
      </w:pPr>
      <w:r>
        <w:t xml:space="preserve">     p</w:t>
      </w:r>
    </w:p>
    <w:p w:rsidR="00805BD7" w:rsidRDefault="00805BD7">
      <w:pPr>
        <w:pStyle w:val="ConsPlusNonformat"/>
        <w:widowControl/>
      </w:pPr>
      <w:r>
        <w:t xml:space="preserve">                3         -1    -1</w:t>
      </w:r>
    </w:p>
    <w:p w:rsidR="00805BD7" w:rsidRDefault="00805BD7">
      <w:pPr>
        <w:pStyle w:val="ConsPlusNonformat"/>
        <w:widowControl/>
      </w:pPr>
      <w:r>
        <w:t>равной 1,01 x 10 , Дж x кг   x K  );</w:t>
      </w:r>
    </w:p>
    <w:p w:rsidR="00805BD7" w:rsidRDefault="00805BD7">
      <w:pPr>
        <w:pStyle w:val="ConsPlusNonformat"/>
        <w:widowControl/>
      </w:pPr>
      <w:r>
        <w:t xml:space="preserve">    T  - начальная температура воздуха, K.</w:t>
      </w:r>
    </w:p>
    <w:p w:rsidR="00805BD7" w:rsidRDefault="00805BD7">
      <w:pPr>
        <w:pStyle w:val="ConsPlusNonformat"/>
        <w:widowControl/>
      </w:pPr>
      <w:r>
        <w:t xml:space="preserve">     0</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А.2.3. В случае обращения в помещении горючих газов, легковоспламеняющихся или горючих жидкостей при определении массы m, входящей в </w:t>
      </w:r>
      <w:hyperlink r:id="rId102" w:history="1">
        <w:r>
          <w:rPr>
            <w:rFonts w:ascii="Calibri" w:hAnsi="Calibri" w:cs="Calibri"/>
            <w:color w:val="0000FF"/>
          </w:rPr>
          <w:t>формулы (А.1)</w:t>
        </w:r>
      </w:hyperlink>
      <w:r>
        <w:rPr>
          <w:rFonts w:ascii="Calibri" w:hAnsi="Calibri" w:cs="Calibri"/>
        </w:rPr>
        <w:t xml:space="preserve"> и </w:t>
      </w:r>
      <w:hyperlink r:id="rId103" w:history="1">
        <w:r>
          <w:rPr>
            <w:rFonts w:ascii="Calibri" w:hAnsi="Calibri" w:cs="Calibri"/>
            <w:color w:val="0000FF"/>
          </w:rPr>
          <w:t>(А.4)</w:t>
        </w:r>
      </w:hyperlink>
      <w:r>
        <w:rPr>
          <w:rFonts w:ascii="Calibri" w:hAnsi="Calibri" w:cs="Calibri"/>
        </w:rPr>
        <w:t xml:space="preserve">, допускается учитывать работу аварийной вентиляции, если она обеспечена резервными вентиляторами, автоматическим пуском при превышении предельно допустимой взрывобезопасной концентрации и электроснабжением по первой категории надежности по </w:t>
      </w:r>
      <w:hyperlink r:id="rId104" w:history="1">
        <w:r>
          <w:rPr>
            <w:rFonts w:ascii="Calibri" w:hAnsi="Calibri" w:cs="Calibri"/>
            <w:color w:val="0000FF"/>
          </w:rPr>
          <w:t>Правилам</w:t>
        </w:r>
      </w:hyperlink>
      <w:r>
        <w:rPr>
          <w:rFonts w:ascii="Calibri" w:hAnsi="Calibri" w:cs="Calibri"/>
        </w:rPr>
        <w:t xml:space="preserve"> устройства электроустановок (ПУЭ), при условии расположения устройств для удаления воздуха из помещения в непосредственной близости от места возможной аварии.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учитывать постоянно работающую общеобменную вентиляцию, обеспечивающую концентрацию горючих газов и паров в помещении, не превышающую предельно допустимую взрывобезопасную концентрацию, рассчитанную для аварийной вентиляции. Указанная общеобменная вентиляция должна быть оборудована резервными вентиляторами, включающимися автоматически при остановке основных. Электроснабжение указанной вентиляции должно осуществляться не ниже чем по первой категории надежности по </w:t>
      </w:r>
      <w:hyperlink r:id="rId105" w:history="1">
        <w:r>
          <w:rPr>
            <w:rFonts w:ascii="Calibri" w:hAnsi="Calibri" w:cs="Calibri"/>
            <w:color w:val="0000FF"/>
          </w:rPr>
          <w:t>ПУЭ</w:t>
        </w:r>
      </w:hyperlink>
      <w:r>
        <w:rPr>
          <w:rFonts w:ascii="Calibri" w:hAnsi="Calibri" w:cs="Calibri"/>
        </w:rPr>
        <w:t>.</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При этом массу m горючих газов или паров легковоспламеняющихся или горючих жидкостей, нагретых до температуры вспышки и выше, поступивших в объем помещения, следует разделить на коэффициент K, определяемый по формуле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K = AT + 1,                            (А.5)</w:t>
      </w:r>
    </w:p>
    <w:p w:rsidR="00805BD7" w:rsidRDefault="00805BD7">
      <w:pPr>
        <w:pStyle w:val="ConsPlusNonformat"/>
        <w:widowControl/>
      </w:pPr>
    </w:p>
    <w:p w:rsidR="00805BD7" w:rsidRDefault="00805BD7">
      <w:pPr>
        <w:pStyle w:val="ConsPlusNonformat"/>
        <w:widowControl/>
      </w:pPr>
      <w:r>
        <w:t xml:space="preserve">                                                                      -1</w:t>
      </w:r>
    </w:p>
    <w:p w:rsidR="00805BD7" w:rsidRDefault="00805BD7">
      <w:pPr>
        <w:pStyle w:val="ConsPlusNonformat"/>
        <w:widowControl/>
      </w:pPr>
      <w:r>
        <w:t>где A - кратность воздухообмена, создаваемого аварийной вентиляцией, с  ;</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T - продолжительность поступления горючих газов и паров легковоспламеняющихся и горючих жидкостей в объем помещения, с (принимается по </w:t>
      </w:r>
      <w:hyperlink r:id="rId106" w:history="1">
        <w:r>
          <w:rPr>
            <w:rFonts w:ascii="Calibri" w:hAnsi="Calibri" w:cs="Calibri"/>
            <w:color w:val="0000FF"/>
          </w:rPr>
          <w:t>А.1.2</w:t>
        </w:r>
      </w:hyperlink>
      <w:r>
        <w:rPr>
          <w:rFonts w:ascii="Calibri" w:hAnsi="Calibri" w:cs="Calibri"/>
        </w:rPr>
        <w:t>).</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А.2.4. Масса m, кг, поступившего в помещение при расчетной аварии газа, определяется по формуле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m = (V  + V ) ро ,                         (А.6)</w:t>
      </w:r>
    </w:p>
    <w:p w:rsidR="00805BD7" w:rsidRDefault="00805BD7">
      <w:pPr>
        <w:pStyle w:val="ConsPlusNonformat"/>
        <w:widowControl/>
      </w:pPr>
      <w:r>
        <w:t xml:space="preserve">                                 а    т    г</w:t>
      </w:r>
    </w:p>
    <w:p w:rsidR="00805BD7" w:rsidRDefault="00805BD7">
      <w:pPr>
        <w:pStyle w:val="ConsPlusNonformat"/>
        <w:widowControl/>
      </w:pPr>
    </w:p>
    <w:p w:rsidR="00805BD7" w:rsidRDefault="00805BD7">
      <w:pPr>
        <w:pStyle w:val="ConsPlusNonformat"/>
        <w:widowControl/>
      </w:pPr>
      <w:r>
        <w:t>где V  - объем газа, вышедшего из аппарата, куб. м;</w:t>
      </w:r>
    </w:p>
    <w:p w:rsidR="00805BD7" w:rsidRDefault="00805BD7">
      <w:pPr>
        <w:pStyle w:val="ConsPlusNonformat"/>
        <w:widowControl/>
      </w:pPr>
      <w:r>
        <w:t xml:space="preserve">     а</w:t>
      </w:r>
    </w:p>
    <w:p w:rsidR="00805BD7" w:rsidRDefault="00805BD7">
      <w:pPr>
        <w:pStyle w:val="ConsPlusNonformat"/>
        <w:widowControl/>
      </w:pPr>
      <w:r>
        <w:t xml:space="preserve">    V  - объем газа, вышедшего из трубопроводов, куб. м.</w:t>
      </w:r>
    </w:p>
    <w:p w:rsidR="00805BD7" w:rsidRDefault="00805BD7">
      <w:pPr>
        <w:pStyle w:val="ConsPlusNonformat"/>
        <w:widowControl/>
      </w:pPr>
      <w:r>
        <w:t xml:space="preserve">     т</w:t>
      </w:r>
    </w:p>
    <w:p w:rsidR="00805BD7" w:rsidRDefault="00805BD7">
      <w:pPr>
        <w:pStyle w:val="ConsPlusNonformat"/>
        <w:widowControl/>
      </w:pPr>
      <w:r>
        <w:t xml:space="preserve">    При этом</w:t>
      </w:r>
    </w:p>
    <w:p w:rsidR="00805BD7" w:rsidRDefault="00805BD7">
      <w:pPr>
        <w:pStyle w:val="ConsPlusNonformat"/>
        <w:widowControl/>
      </w:pPr>
    </w:p>
    <w:p w:rsidR="00805BD7" w:rsidRDefault="00805BD7">
      <w:pPr>
        <w:pStyle w:val="ConsPlusNonformat"/>
        <w:widowControl/>
      </w:pPr>
      <w:r>
        <w:t xml:space="preserve">                           V  = 0,01 x P  V,                          (А.7)</w:t>
      </w:r>
    </w:p>
    <w:p w:rsidR="00805BD7" w:rsidRDefault="00805BD7">
      <w:pPr>
        <w:pStyle w:val="ConsPlusNonformat"/>
        <w:widowControl/>
      </w:pPr>
      <w:r>
        <w:t xml:space="preserve">                            а           1</w:t>
      </w:r>
    </w:p>
    <w:p w:rsidR="00805BD7" w:rsidRDefault="00805BD7">
      <w:pPr>
        <w:pStyle w:val="ConsPlusNonformat"/>
        <w:widowControl/>
      </w:pPr>
    </w:p>
    <w:p w:rsidR="00805BD7" w:rsidRDefault="00805BD7">
      <w:pPr>
        <w:pStyle w:val="ConsPlusNonformat"/>
        <w:widowControl/>
      </w:pPr>
      <w:r>
        <w:t>где P  - давление в аппарате, кПа;</w:t>
      </w:r>
    </w:p>
    <w:p w:rsidR="00805BD7" w:rsidRDefault="00805BD7">
      <w:pPr>
        <w:pStyle w:val="ConsPlusNonformat"/>
        <w:widowControl/>
      </w:pPr>
      <w:r>
        <w:t xml:space="preserve">     1</w:t>
      </w:r>
    </w:p>
    <w:p w:rsidR="00805BD7" w:rsidRDefault="00805BD7">
      <w:pPr>
        <w:pStyle w:val="ConsPlusNonformat"/>
        <w:widowControl/>
      </w:pPr>
      <w:r>
        <w:t xml:space="preserve">    V - объем аппарата, куб. м;</w:t>
      </w:r>
    </w:p>
    <w:p w:rsidR="00805BD7" w:rsidRDefault="00805BD7">
      <w:pPr>
        <w:pStyle w:val="ConsPlusNonformat"/>
        <w:widowControl/>
      </w:pPr>
    </w:p>
    <w:p w:rsidR="00805BD7" w:rsidRDefault="00805BD7">
      <w:pPr>
        <w:pStyle w:val="ConsPlusNonformat"/>
        <w:widowControl/>
      </w:pPr>
      <w:r>
        <w:t xml:space="preserve">                           V  = V   + V  ,                            (А.8)</w:t>
      </w:r>
    </w:p>
    <w:p w:rsidR="00805BD7" w:rsidRDefault="00805BD7">
      <w:pPr>
        <w:pStyle w:val="ConsPlusNonformat"/>
        <w:widowControl/>
      </w:pPr>
      <w:r>
        <w:t xml:space="preserve">                            т    1т    2т</w:t>
      </w:r>
    </w:p>
    <w:p w:rsidR="00805BD7" w:rsidRDefault="00805BD7">
      <w:pPr>
        <w:pStyle w:val="ConsPlusNonformat"/>
        <w:widowControl/>
      </w:pPr>
    </w:p>
    <w:p w:rsidR="00805BD7" w:rsidRDefault="00805BD7">
      <w:pPr>
        <w:pStyle w:val="ConsPlusNonformat"/>
        <w:widowControl/>
      </w:pPr>
      <w:r>
        <w:t>где V   - объем газа, вышедшего из трубопровода до его отключения, куб. м;</w:t>
      </w:r>
    </w:p>
    <w:p w:rsidR="00805BD7" w:rsidRDefault="00805BD7">
      <w:pPr>
        <w:pStyle w:val="ConsPlusNonformat"/>
        <w:widowControl/>
      </w:pPr>
      <w:r>
        <w:t xml:space="preserve">     1т</w:t>
      </w:r>
    </w:p>
    <w:p w:rsidR="00805BD7" w:rsidRDefault="00805BD7">
      <w:pPr>
        <w:pStyle w:val="ConsPlusNonformat"/>
        <w:widowControl/>
      </w:pPr>
      <w:r>
        <w:t xml:space="preserve">    V   - объем газа,  вышедшего  из  трубопровода  после  его  отключения,</w:t>
      </w:r>
    </w:p>
    <w:p w:rsidR="00805BD7" w:rsidRDefault="00805BD7">
      <w:pPr>
        <w:pStyle w:val="ConsPlusNonformat"/>
        <w:widowControl/>
      </w:pPr>
      <w:r>
        <w:t xml:space="preserve">     2т</w:t>
      </w:r>
    </w:p>
    <w:p w:rsidR="00805BD7" w:rsidRDefault="00805BD7">
      <w:pPr>
        <w:pStyle w:val="ConsPlusNonformat"/>
        <w:widowControl/>
      </w:pPr>
      <w:r>
        <w:t>куб. м;</w:t>
      </w:r>
    </w:p>
    <w:p w:rsidR="00805BD7" w:rsidRDefault="00805BD7">
      <w:pPr>
        <w:pStyle w:val="ConsPlusNonformat"/>
        <w:widowControl/>
      </w:pPr>
    </w:p>
    <w:p w:rsidR="00805BD7" w:rsidRDefault="00805BD7">
      <w:pPr>
        <w:pStyle w:val="ConsPlusNonformat"/>
        <w:widowControl/>
      </w:pPr>
      <w:r>
        <w:t xml:space="preserve">                               V   = qT,                              (А.9)</w:t>
      </w:r>
    </w:p>
    <w:p w:rsidR="00805BD7" w:rsidRDefault="00805BD7">
      <w:pPr>
        <w:pStyle w:val="ConsPlusNonformat"/>
        <w:widowControl/>
      </w:pPr>
      <w:r>
        <w:t xml:space="preserve">                                1т</w:t>
      </w:r>
    </w:p>
    <w:p w:rsidR="00805BD7" w:rsidRDefault="00805BD7">
      <w:pPr>
        <w:pStyle w:val="ConsPlusNonformat"/>
        <w:widowControl/>
      </w:pPr>
    </w:p>
    <w:p w:rsidR="00805BD7" w:rsidRDefault="00805BD7">
      <w:pPr>
        <w:pStyle w:val="ConsPlusNonformat"/>
        <w:widowControl/>
      </w:pPr>
      <w:r>
        <w:t>где q   -  расход  газа,  определяемый  в  соответствии  с  технологическим</w:t>
      </w:r>
    </w:p>
    <w:p w:rsidR="00805BD7" w:rsidRDefault="00805BD7">
      <w:pPr>
        <w:pStyle w:val="ConsPlusNonformat"/>
        <w:widowControl/>
      </w:pPr>
      <w:r>
        <w:t>регламентом  в  зависимости  от  давления  в  трубопроводе,  его  диаметра,</w:t>
      </w:r>
    </w:p>
    <w:p w:rsidR="00805BD7" w:rsidRDefault="00805BD7">
      <w:pPr>
        <w:pStyle w:val="ConsPlusNonformat"/>
        <w:widowControl/>
      </w:pPr>
      <w:r>
        <w:t xml:space="preserve">                                            -1</w:t>
      </w:r>
    </w:p>
    <w:p w:rsidR="00805BD7" w:rsidRDefault="00805BD7">
      <w:pPr>
        <w:pStyle w:val="ConsPlusNonformat"/>
        <w:widowControl/>
      </w:pPr>
      <w:r>
        <w:t>температуры газовой среды и т.д., куб. м x с  ;</w:t>
      </w:r>
    </w:p>
    <w:p w:rsidR="00805BD7" w:rsidRDefault="00805BD7">
      <w:pPr>
        <w:pStyle w:val="ConsPlusNonformat"/>
        <w:widowControl/>
      </w:pPr>
      <w:r>
        <w:t xml:space="preserve">    T - время, определяемое по </w:t>
      </w:r>
      <w:hyperlink r:id="rId107" w:history="1">
        <w:r>
          <w:rPr>
            <w:color w:val="0000FF"/>
          </w:rPr>
          <w:t>А.1.2</w:t>
        </w:r>
      </w:hyperlink>
      <w:r>
        <w:t>, с;</w:t>
      </w:r>
    </w:p>
    <w:p w:rsidR="00805BD7" w:rsidRDefault="00805BD7">
      <w:pPr>
        <w:pStyle w:val="ConsPlusNonformat"/>
        <w:widowControl/>
      </w:pPr>
    </w:p>
    <w:p w:rsidR="00805BD7" w:rsidRPr="00805BD7" w:rsidRDefault="00805BD7">
      <w:pPr>
        <w:pStyle w:val="ConsPlusNonformat"/>
        <w:widowControl/>
        <w:rPr>
          <w:lang w:val="en-US"/>
        </w:rPr>
      </w:pPr>
      <w:r>
        <w:t xml:space="preserve">                               </w:t>
      </w:r>
      <w:r w:rsidRPr="00805BD7">
        <w:rPr>
          <w:lang w:val="en-US"/>
        </w:rPr>
        <w:t>2       2             2</w:t>
      </w:r>
    </w:p>
    <w:p w:rsidR="00805BD7" w:rsidRPr="00805BD7" w:rsidRDefault="00805BD7">
      <w:pPr>
        <w:pStyle w:val="ConsPlusNonformat"/>
        <w:widowControl/>
        <w:rPr>
          <w:lang w:val="en-US"/>
        </w:rPr>
      </w:pPr>
      <w:r w:rsidRPr="00805BD7">
        <w:rPr>
          <w:lang w:val="en-US"/>
        </w:rPr>
        <w:t xml:space="preserve">          V   = 0,01 x </w:t>
      </w:r>
      <w:r>
        <w:t>пи</w:t>
      </w:r>
      <w:r w:rsidRPr="00805BD7">
        <w:rPr>
          <w:lang w:val="en-US"/>
        </w:rPr>
        <w:t xml:space="preserve"> P  (r  L  + r  L  + ... + r  L ),          (</w:t>
      </w:r>
      <w:r>
        <w:t>А</w:t>
      </w:r>
      <w:r w:rsidRPr="00805BD7">
        <w:rPr>
          <w:lang w:val="en-US"/>
        </w:rPr>
        <w:t>.10)</w:t>
      </w:r>
    </w:p>
    <w:p w:rsidR="00805BD7" w:rsidRDefault="00805BD7">
      <w:pPr>
        <w:pStyle w:val="ConsPlusNonformat"/>
        <w:widowControl/>
      </w:pPr>
      <w:r w:rsidRPr="00805BD7">
        <w:rPr>
          <w:lang w:val="en-US"/>
        </w:rPr>
        <w:t xml:space="preserve">           </w:t>
      </w:r>
      <w:r>
        <w:t>2т              2   1  1    2  2          n  n</w:t>
      </w:r>
    </w:p>
    <w:p w:rsidR="00805BD7" w:rsidRDefault="00805BD7">
      <w:pPr>
        <w:pStyle w:val="ConsPlusNonformat"/>
        <w:widowControl/>
      </w:pPr>
    </w:p>
    <w:p w:rsidR="00805BD7" w:rsidRDefault="00805BD7">
      <w:pPr>
        <w:pStyle w:val="ConsPlusNonformat"/>
        <w:widowControl/>
      </w:pPr>
      <w:r>
        <w:t>где P    -   максимальное   давление  в  трубопроводе  по  технологическому</w:t>
      </w:r>
    </w:p>
    <w:p w:rsidR="00805BD7" w:rsidRDefault="00805BD7">
      <w:pPr>
        <w:pStyle w:val="ConsPlusNonformat"/>
        <w:widowControl/>
      </w:pPr>
      <w:r>
        <w:t xml:space="preserve">     2</w:t>
      </w:r>
    </w:p>
    <w:p w:rsidR="00805BD7" w:rsidRDefault="00805BD7">
      <w:pPr>
        <w:pStyle w:val="ConsPlusNonformat"/>
        <w:widowControl/>
      </w:pPr>
      <w:r>
        <w:t>регламенту, кПа;</w:t>
      </w:r>
    </w:p>
    <w:p w:rsidR="00805BD7" w:rsidRDefault="00805BD7">
      <w:pPr>
        <w:pStyle w:val="ConsPlusNonformat"/>
        <w:widowControl/>
      </w:pPr>
      <w:r>
        <w:t xml:space="preserve">    r            - внутренний радиус трубопроводов, м;</w:t>
      </w:r>
    </w:p>
    <w:p w:rsidR="00805BD7" w:rsidRDefault="00805BD7">
      <w:pPr>
        <w:pStyle w:val="ConsPlusNonformat"/>
        <w:widowControl/>
      </w:pPr>
      <w:r>
        <w:t xml:space="preserve">     1, 2,..., n</w:t>
      </w:r>
    </w:p>
    <w:p w:rsidR="00805BD7" w:rsidRDefault="00805BD7">
      <w:pPr>
        <w:pStyle w:val="ConsPlusNonformat"/>
        <w:widowControl/>
      </w:pPr>
      <w:r>
        <w:t xml:space="preserve">    L            - длина    трубопроводов   от   аварийного   аппарата   до</w:t>
      </w:r>
    </w:p>
    <w:p w:rsidR="00805BD7" w:rsidRDefault="00805BD7">
      <w:pPr>
        <w:pStyle w:val="ConsPlusNonformat"/>
        <w:widowControl/>
      </w:pPr>
      <w:r>
        <w:t xml:space="preserve">     1, 2,..., n</w:t>
      </w:r>
    </w:p>
    <w:p w:rsidR="00805BD7" w:rsidRDefault="00805BD7">
      <w:pPr>
        <w:pStyle w:val="ConsPlusNonformat"/>
        <w:widowControl/>
      </w:pPr>
      <w:r>
        <w:t>задвижек, м.</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А.2.5. Масса паров жидкости m, поступивших в помещение при наличии нескольких источников испарения (поверхность разлитой жидкости, поверхность со свеженанесенным составом, открытые емкости и т.п.), определяется из выражения:</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m = m  + m    + m      ,                      (А.11)</w:t>
      </w:r>
    </w:p>
    <w:p w:rsidR="00805BD7" w:rsidRDefault="00805BD7">
      <w:pPr>
        <w:pStyle w:val="ConsPlusNonformat"/>
        <w:widowControl/>
      </w:pPr>
      <w:r>
        <w:t xml:space="preserve">                            p    емк    св.окр</w:t>
      </w:r>
    </w:p>
    <w:p w:rsidR="00805BD7" w:rsidRDefault="00805BD7">
      <w:pPr>
        <w:pStyle w:val="ConsPlusNonformat"/>
        <w:widowControl/>
      </w:pPr>
    </w:p>
    <w:p w:rsidR="00805BD7" w:rsidRDefault="00805BD7">
      <w:pPr>
        <w:pStyle w:val="ConsPlusNonformat"/>
        <w:widowControl/>
      </w:pPr>
      <w:r>
        <w:t>где m  - масса жидкости, испарившейся с поверхности разлива, кг;</w:t>
      </w:r>
    </w:p>
    <w:p w:rsidR="00805BD7" w:rsidRDefault="00805BD7">
      <w:pPr>
        <w:pStyle w:val="ConsPlusNonformat"/>
        <w:widowControl/>
      </w:pPr>
      <w:r>
        <w:t xml:space="preserve">     p</w:t>
      </w:r>
    </w:p>
    <w:p w:rsidR="00805BD7" w:rsidRDefault="00805BD7">
      <w:pPr>
        <w:pStyle w:val="ConsPlusNonformat"/>
        <w:widowControl/>
      </w:pPr>
      <w:r>
        <w:t xml:space="preserve">    m    - масса жидкости, испарившейся с  поверхностей  открытых емкостей,</w:t>
      </w:r>
    </w:p>
    <w:p w:rsidR="00805BD7" w:rsidRDefault="00805BD7">
      <w:pPr>
        <w:pStyle w:val="ConsPlusNonformat"/>
        <w:widowControl/>
      </w:pPr>
      <w:r>
        <w:t xml:space="preserve">     емк</w:t>
      </w:r>
    </w:p>
    <w:p w:rsidR="00805BD7" w:rsidRDefault="00805BD7">
      <w:pPr>
        <w:pStyle w:val="ConsPlusNonformat"/>
        <w:widowControl/>
      </w:pPr>
      <w:r>
        <w:t>кг;</w:t>
      </w:r>
    </w:p>
    <w:p w:rsidR="00805BD7" w:rsidRDefault="00805BD7">
      <w:pPr>
        <w:pStyle w:val="ConsPlusNonformat"/>
        <w:widowControl/>
      </w:pPr>
      <w:r>
        <w:t xml:space="preserve">    m       -  масса  жидкости,  испарившейся  с  поверхностей, на  которые</w:t>
      </w:r>
    </w:p>
    <w:p w:rsidR="00805BD7" w:rsidRDefault="00805BD7">
      <w:pPr>
        <w:pStyle w:val="ConsPlusNonformat"/>
        <w:widowControl/>
      </w:pPr>
      <w:r>
        <w:t xml:space="preserve">     св.окр</w:t>
      </w:r>
    </w:p>
    <w:p w:rsidR="00805BD7" w:rsidRDefault="00805BD7">
      <w:pPr>
        <w:pStyle w:val="ConsPlusNonformat"/>
        <w:widowControl/>
      </w:pPr>
      <w:r>
        <w:t>нанесен применяемый состав, кг.</w:t>
      </w:r>
    </w:p>
    <w:p w:rsidR="00805BD7" w:rsidRDefault="00805BD7">
      <w:pPr>
        <w:pStyle w:val="ConsPlusNonformat"/>
        <w:widowControl/>
      </w:pPr>
      <w:r>
        <w:t xml:space="preserve">    При этом каждое из слагаемых в </w:t>
      </w:r>
      <w:hyperlink r:id="rId108" w:history="1">
        <w:r>
          <w:rPr>
            <w:color w:val="0000FF"/>
          </w:rPr>
          <w:t>формуле (А.11)</w:t>
        </w:r>
      </w:hyperlink>
      <w:r>
        <w:t xml:space="preserve"> определяется по формуле</w:t>
      </w:r>
    </w:p>
    <w:p w:rsidR="00805BD7" w:rsidRDefault="00805BD7">
      <w:pPr>
        <w:pStyle w:val="ConsPlusNonformat"/>
        <w:widowControl/>
      </w:pPr>
    </w:p>
    <w:p w:rsidR="00805BD7" w:rsidRDefault="00805BD7">
      <w:pPr>
        <w:pStyle w:val="ConsPlusNonformat"/>
        <w:widowControl/>
      </w:pPr>
      <w:r>
        <w:t xml:space="preserve">                               m = WF T,                             (А.12)</w:t>
      </w:r>
    </w:p>
    <w:p w:rsidR="00805BD7" w:rsidRDefault="00805BD7">
      <w:pPr>
        <w:pStyle w:val="ConsPlusNonformat"/>
        <w:widowControl/>
      </w:pPr>
      <w:r>
        <w:t xml:space="preserve">                                     и</w:t>
      </w:r>
    </w:p>
    <w:p w:rsidR="00805BD7" w:rsidRDefault="00805BD7">
      <w:pPr>
        <w:pStyle w:val="ConsPlusNonformat"/>
        <w:widowControl/>
      </w:pPr>
    </w:p>
    <w:p w:rsidR="00805BD7" w:rsidRDefault="00805BD7">
      <w:pPr>
        <w:pStyle w:val="ConsPlusNonformat"/>
        <w:widowControl/>
      </w:pPr>
      <w:r>
        <w:t xml:space="preserve">                                       -1    -2</w:t>
      </w:r>
    </w:p>
    <w:p w:rsidR="00805BD7" w:rsidRDefault="00805BD7">
      <w:pPr>
        <w:pStyle w:val="ConsPlusNonformat"/>
        <w:widowControl/>
      </w:pPr>
      <w:r>
        <w:t>где W - интенсивность испарения, кг x с   x м  ;</w:t>
      </w:r>
    </w:p>
    <w:p w:rsidR="00805BD7" w:rsidRDefault="00805BD7">
      <w:pPr>
        <w:pStyle w:val="ConsPlusNonformat"/>
        <w:widowControl/>
      </w:pPr>
      <w:r>
        <w:t xml:space="preserve">    F  - площадь испарения, кв. м, определяемая в  соответствии  с </w:t>
      </w:r>
      <w:hyperlink r:id="rId109" w:history="1">
        <w:r>
          <w:rPr>
            <w:color w:val="0000FF"/>
          </w:rPr>
          <w:t>А.1.2</w:t>
        </w:r>
      </w:hyperlink>
      <w:r>
        <w:t xml:space="preserve">  в</w:t>
      </w:r>
    </w:p>
    <w:p w:rsidR="00805BD7" w:rsidRDefault="00805BD7">
      <w:pPr>
        <w:pStyle w:val="ConsPlusNonformat"/>
        <w:widowControl/>
      </w:pPr>
      <w:r>
        <w:t xml:space="preserve">     и</w:t>
      </w:r>
    </w:p>
    <w:p w:rsidR="00805BD7" w:rsidRDefault="00805BD7">
      <w:pPr>
        <w:pStyle w:val="ConsPlusNonformat"/>
        <w:widowControl/>
      </w:pPr>
      <w:r>
        <w:t>зависимости от массы жидкости m , вышедшей в помещение.</w:t>
      </w:r>
    </w:p>
    <w:p w:rsidR="00805BD7" w:rsidRDefault="00805BD7">
      <w:pPr>
        <w:pStyle w:val="ConsPlusNonformat"/>
        <w:widowControl/>
      </w:pPr>
      <w:r>
        <w:t xml:space="preserve">                               п</w:t>
      </w:r>
    </w:p>
    <w:p w:rsidR="00805BD7" w:rsidRDefault="00805BD7">
      <w:pPr>
        <w:pStyle w:val="ConsPlusNonformat"/>
        <w:widowControl/>
      </w:pPr>
      <w:r>
        <w:t xml:space="preserve">    Если аварийная ситуация связана  с  возможным  поступлением жидкости  в</w:t>
      </w:r>
    </w:p>
    <w:p w:rsidR="00805BD7" w:rsidRDefault="00805BD7">
      <w:pPr>
        <w:pStyle w:val="ConsPlusNonformat"/>
        <w:widowControl/>
      </w:pPr>
      <w:r>
        <w:t xml:space="preserve">распыленном состоянии, то она должна быть учтена в </w:t>
      </w:r>
      <w:hyperlink r:id="rId110" w:history="1">
        <w:r>
          <w:rPr>
            <w:color w:val="0000FF"/>
          </w:rPr>
          <w:t>формуле (А.11)</w:t>
        </w:r>
      </w:hyperlink>
      <w:r>
        <w:t xml:space="preserve"> введением</w:t>
      </w:r>
    </w:p>
    <w:p w:rsidR="00805BD7" w:rsidRDefault="00805BD7">
      <w:pPr>
        <w:pStyle w:val="ConsPlusNonformat"/>
        <w:widowControl/>
      </w:pPr>
      <w:r>
        <w:t>дополнительного слагаемого, учитывающего общую  массу  поступившей жидкости</w:t>
      </w:r>
    </w:p>
    <w:p w:rsidR="00805BD7" w:rsidRDefault="00805BD7">
      <w:pPr>
        <w:pStyle w:val="ConsPlusNonformat"/>
        <w:widowControl/>
      </w:pPr>
      <w:r>
        <w:t>от распыляющих устройств, исходя из продолжительности их работ.</w:t>
      </w:r>
    </w:p>
    <w:p w:rsidR="00805BD7" w:rsidRDefault="00805BD7">
      <w:pPr>
        <w:pStyle w:val="ConsPlusNonformat"/>
        <w:widowControl/>
      </w:pPr>
      <w:r>
        <w:t xml:space="preserve">    А.2.6. Массу m ,  кг,  вышедшей  в  помещение  жидкости,  определяют  в</w:t>
      </w:r>
    </w:p>
    <w:p w:rsidR="00805BD7" w:rsidRDefault="00805BD7">
      <w:pPr>
        <w:pStyle w:val="ConsPlusNonformat"/>
        <w:widowControl/>
      </w:pPr>
      <w:r>
        <w:t xml:space="preserve">                  п</w:t>
      </w:r>
    </w:p>
    <w:p w:rsidR="00805BD7" w:rsidRDefault="00805BD7">
      <w:pPr>
        <w:pStyle w:val="ConsPlusNonformat"/>
        <w:widowControl/>
      </w:pPr>
      <w:r>
        <w:t xml:space="preserve">соответствии с </w:t>
      </w:r>
      <w:hyperlink r:id="rId111" w:history="1">
        <w:r>
          <w:rPr>
            <w:color w:val="0000FF"/>
          </w:rPr>
          <w:t>А.1.2</w:t>
        </w:r>
      </w:hyperlink>
      <w:r>
        <w:t>.</w:t>
      </w:r>
    </w:p>
    <w:p w:rsidR="00805BD7" w:rsidRDefault="00805BD7">
      <w:pPr>
        <w:pStyle w:val="ConsPlusNonformat"/>
        <w:widowControl/>
      </w:pPr>
      <w:r>
        <w:t xml:space="preserve">    А.2.7.   Интенсивность   испарения   W  определяется  по  справочным  и</w:t>
      </w:r>
    </w:p>
    <w:p w:rsidR="00805BD7" w:rsidRDefault="00805BD7">
      <w:pPr>
        <w:pStyle w:val="ConsPlusNonformat"/>
        <w:widowControl/>
      </w:pPr>
      <w:r>
        <w:t>экспериментальным   данным.  Для   ненагретых  выше  расчетной  температуры</w:t>
      </w:r>
    </w:p>
    <w:p w:rsidR="00805BD7" w:rsidRDefault="00805BD7">
      <w:pPr>
        <w:pStyle w:val="ConsPlusNonformat"/>
        <w:widowControl/>
      </w:pPr>
      <w:r>
        <w:t>(окружающей среды) ЛВЖ при отсутствии данных допускается рассчитывать W  по</w:t>
      </w:r>
    </w:p>
    <w:p w:rsidR="00805BD7" w:rsidRDefault="00805BD7">
      <w:pPr>
        <w:pStyle w:val="ConsPlusNonformat"/>
        <w:widowControl/>
      </w:pPr>
      <w:r>
        <w:t>формуле</w:t>
      </w:r>
    </w:p>
    <w:p w:rsidR="00805BD7" w:rsidRDefault="00805BD7">
      <w:pPr>
        <w:pStyle w:val="ConsPlusNonformat"/>
        <w:widowControl/>
      </w:pPr>
    </w:p>
    <w:p w:rsidR="00805BD7" w:rsidRDefault="00805BD7">
      <w:pPr>
        <w:pStyle w:val="ConsPlusNonformat"/>
        <w:widowControl/>
      </w:pPr>
      <w:r>
        <w:t xml:space="preserve">                            -6         _</w:t>
      </w:r>
    </w:p>
    <w:p w:rsidR="00805BD7" w:rsidRDefault="00805BD7">
      <w:pPr>
        <w:pStyle w:val="ConsPlusNonformat"/>
        <w:widowControl/>
      </w:pPr>
      <w:r>
        <w:t xml:space="preserve">                      W = 10   x эта \/M x P ,                      (А.13)</w:t>
      </w:r>
    </w:p>
    <w:p w:rsidR="00805BD7" w:rsidRDefault="00805BD7">
      <w:pPr>
        <w:pStyle w:val="ConsPlusNonformat"/>
        <w:widowControl/>
      </w:pPr>
      <w:r>
        <w:t xml:space="preserve">                                            н</w:t>
      </w:r>
    </w:p>
    <w:p w:rsidR="00805BD7" w:rsidRDefault="00805BD7">
      <w:pPr>
        <w:pStyle w:val="ConsPlusNonformat"/>
        <w:widowControl/>
      </w:pPr>
    </w:p>
    <w:p w:rsidR="00805BD7" w:rsidRDefault="00805BD7">
      <w:pPr>
        <w:pStyle w:val="ConsPlusNonformat"/>
        <w:widowControl/>
      </w:pPr>
      <w:r>
        <w:t>где эта - коэффициент, принимаемый по таблице А.2 в зависимости от скорости</w:t>
      </w:r>
    </w:p>
    <w:p w:rsidR="00805BD7" w:rsidRDefault="00805BD7">
      <w:pPr>
        <w:pStyle w:val="ConsPlusNonformat"/>
        <w:widowControl/>
      </w:pPr>
      <w:r>
        <w:t>и температуры воздушного потока над поверхностью испарения;</w:t>
      </w:r>
    </w:p>
    <w:p w:rsidR="00805BD7" w:rsidRDefault="00805BD7">
      <w:pPr>
        <w:pStyle w:val="ConsPlusNonformat"/>
        <w:widowControl/>
      </w:pPr>
      <w:r>
        <w:t xml:space="preserve">    P  - давление насыщенного пара при расчетной температуре  жидкости  t ,</w:t>
      </w:r>
    </w:p>
    <w:p w:rsidR="00805BD7" w:rsidRDefault="00805BD7">
      <w:pPr>
        <w:pStyle w:val="ConsPlusNonformat"/>
        <w:widowControl/>
      </w:pPr>
      <w:r>
        <w:t xml:space="preserve">     н                                                                   p</w:t>
      </w:r>
    </w:p>
    <w:p w:rsidR="00805BD7" w:rsidRDefault="00805BD7">
      <w:pPr>
        <w:pStyle w:val="ConsPlusNonformat"/>
        <w:widowControl/>
      </w:pPr>
      <w:r>
        <w:t>определяемое по справочным данным, кПа.</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both"/>
        <w:outlineLvl w:val="3"/>
        <w:rPr>
          <w:rFonts w:ascii="Calibri" w:hAnsi="Calibri" w:cs="Calibri"/>
        </w:rPr>
      </w:pPr>
      <w:r>
        <w:rPr>
          <w:rFonts w:ascii="Calibri" w:hAnsi="Calibri" w:cs="Calibri"/>
        </w:rPr>
        <w:t>Таблица А.2 - Значение коэффициента эта в зависимости от скорости и температуры воздушного потока</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jc w:val="both"/>
      </w:pPr>
      <w:r>
        <w:t>┌───────────────────────┬─────────────────────────────────────────────────┐</w:t>
      </w:r>
    </w:p>
    <w:p w:rsidR="00805BD7" w:rsidRDefault="00805BD7">
      <w:pPr>
        <w:pStyle w:val="ConsPlusNonformat"/>
        <w:widowControl/>
        <w:jc w:val="both"/>
      </w:pPr>
      <w:r>
        <w:t>│  Скорость воздушного  │Значение коэффициента эта при температуре t, °C, │</w:t>
      </w:r>
    </w:p>
    <w:p w:rsidR="00805BD7" w:rsidRDefault="00805BD7">
      <w:pPr>
        <w:pStyle w:val="ConsPlusNonformat"/>
        <w:widowControl/>
        <w:jc w:val="both"/>
      </w:pPr>
      <w:r>
        <w:t>│  потока в помещении,  │               воздуха в помещении               │</w:t>
      </w:r>
    </w:p>
    <w:p w:rsidR="00805BD7" w:rsidRDefault="00805BD7">
      <w:pPr>
        <w:pStyle w:val="ConsPlusNonformat"/>
        <w:widowControl/>
        <w:jc w:val="both"/>
      </w:pPr>
      <w:r>
        <w:t>│             -1        ├──────────┬──────────┬──────────┬─────────┬──────┤</w:t>
      </w:r>
    </w:p>
    <w:p w:rsidR="00805BD7" w:rsidRDefault="00805BD7">
      <w:pPr>
        <w:pStyle w:val="ConsPlusNonformat"/>
        <w:widowControl/>
        <w:jc w:val="both"/>
      </w:pPr>
      <w:r>
        <w:t>│        м x с          │    10    │    15    │    20    │   30    │  35  │</w:t>
      </w:r>
    </w:p>
    <w:p w:rsidR="00805BD7" w:rsidRDefault="00805BD7">
      <w:pPr>
        <w:pStyle w:val="ConsPlusNonformat"/>
        <w:widowControl/>
        <w:jc w:val="both"/>
      </w:pPr>
      <w:r>
        <w:t>├───────────────────────┼──────────┼──────────┼──────────┼─────────┼──────┤</w:t>
      </w:r>
    </w:p>
    <w:p w:rsidR="00805BD7" w:rsidRDefault="00805BD7">
      <w:pPr>
        <w:pStyle w:val="ConsPlusNonformat"/>
        <w:widowControl/>
        <w:jc w:val="both"/>
      </w:pPr>
      <w:r>
        <w:t>│           0           │    1,0   │    1,0   │    1,0   │   1,0   │  1,0 │</w:t>
      </w:r>
    </w:p>
    <w:p w:rsidR="00805BD7" w:rsidRDefault="00805BD7">
      <w:pPr>
        <w:pStyle w:val="ConsPlusNonformat"/>
        <w:widowControl/>
        <w:jc w:val="both"/>
      </w:pPr>
      <w:r>
        <w:t>├───────────────────────┼──────────┼──────────┼──────────┼─────────┼──────┤</w:t>
      </w:r>
    </w:p>
    <w:p w:rsidR="00805BD7" w:rsidRDefault="00805BD7">
      <w:pPr>
        <w:pStyle w:val="ConsPlusNonformat"/>
        <w:widowControl/>
        <w:jc w:val="both"/>
      </w:pPr>
      <w:r>
        <w:t>│          0,1          │    3,0   │    2,6   │    2,4   │   1,8   │  1,6 │</w:t>
      </w:r>
    </w:p>
    <w:p w:rsidR="00805BD7" w:rsidRDefault="00805BD7">
      <w:pPr>
        <w:pStyle w:val="ConsPlusNonformat"/>
        <w:widowControl/>
        <w:jc w:val="both"/>
      </w:pPr>
      <w:r>
        <w:t>├───────────────────────┼──────────┼──────────┼──────────┼─────────┼──────┤</w:t>
      </w:r>
    </w:p>
    <w:p w:rsidR="00805BD7" w:rsidRDefault="00805BD7">
      <w:pPr>
        <w:pStyle w:val="ConsPlusNonformat"/>
        <w:widowControl/>
        <w:jc w:val="both"/>
      </w:pPr>
      <w:r>
        <w:t>│          0,2          │    4,6   │    3,8   │    3,5   │   2,4   │  2,3 │</w:t>
      </w:r>
    </w:p>
    <w:p w:rsidR="00805BD7" w:rsidRDefault="00805BD7">
      <w:pPr>
        <w:pStyle w:val="ConsPlusNonformat"/>
        <w:widowControl/>
        <w:jc w:val="both"/>
      </w:pPr>
      <w:r>
        <w:t>├───────────────────────┼──────────┼──────────┼──────────┼─────────┼──────┤</w:t>
      </w:r>
    </w:p>
    <w:p w:rsidR="00805BD7" w:rsidRDefault="00805BD7">
      <w:pPr>
        <w:pStyle w:val="ConsPlusNonformat"/>
        <w:widowControl/>
        <w:jc w:val="both"/>
      </w:pPr>
      <w:r>
        <w:t>│          0,5          │    6,6   │    5,7   │    5,4   │   3,6   │  3,2 │</w:t>
      </w:r>
    </w:p>
    <w:p w:rsidR="00805BD7" w:rsidRDefault="00805BD7">
      <w:pPr>
        <w:pStyle w:val="ConsPlusNonformat"/>
        <w:widowControl/>
        <w:jc w:val="both"/>
      </w:pPr>
      <w:r>
        <w:t>├───────────────────────┼──────────┼──────────┼──────────┼─────────┼──────┤</w:t>
      </w:r>
    </w:p>
    <w:p w:rsidR="00805BD7" w:rsidRDefault="00805BD7">
      <w:pPr>
        <w:pStyle w:val="ConsPlusNonformat"/>
        <w:widowControl/>
        <w:jc w:val="both"/>
      </w:pPr>
      <w:r>
        <w:t>│          1,0          │   10,0   │    8,7   │    7,7   │   5,6   │  4,6 │</w:t>
      </w:r>
    </w:p>
    <w:p w:rsidR="00805BD7" w:rsidRDefault="00805BD7">
      <w:pPr>
        <w:pStyle w:val="ConsPlusNonformat"/>
        <w:widowControl/>
        <w:jc w:val="both"/>
      </w:pPr>
      <w:r>
        <w:t>└───────────────────────┴──────────┴──────────┴──────────┴─────────┴──────┘</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А.2.8. Масса паров m, кг, при испарении жидкости, нагретой выше расчетной температуры, но не выше температуры кипения жидкости, определяется по соотношению</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C  m</w:t>
      </w:r>
    </w:p>
    <w:p w:rsidR="00805BD7" w:rsidRDefault="00805BD7">
      <w:pPr>
        <w:pStyle w:val="ConsPlusNonformat"/>
        <w:widowControl/>
      </w:pPr>
      <w:r>
        <w:t xml:space="preserve">                                   _       ж  п</w:t>
      </w:r>
    </w:p>
    <w:p w:rsidR="00805BD7" w:rsidRDefault="00805BD7">
      <w:pPr>
        <w:pStyle w:val="ConsPlusNonformat"/>
        <w:widowControl/>
      </w:pPr>
      <w:r>
        <w:t xml:space="preserve">                        m = 0,02 \/M x P  -----,                     (А.14)</w:t>
      </w:r>
    </w:p>
    <w:p w:rsidR="00805BD7" w:rsidRDefault="00805BD7">
      <w:pPr>
        <w:pStyle w:val="ConsPlusNonformat"/>
        <w:widowControl/>
      </w:pPr>
      <w:r>
        <w:t xml:space="preserve">                                        н  L</w:t>
      </w:r>
    </w:p>
    <w:p w:rsidR="00805BD7" w:rsidRDefault="00805BD7">
      <w:pPr>
        <w:pStyle w:val="ConsPlusNonformat"/>
        <w:widowControl/>
      </w:pPr>
      <w:r>
        <w:t xml:space="preserve">                                            исп</w:t>
      </w:r>
    </w:p>
    <w:p w:rsidR="00805BD7" w:rsidRDefault="00805BD7">
      <w:pPr>
        <w:pStyle w:val="ConsPlusNonformat"/>
        <w:widowControl/>
      </w:pPr>
    </w:p>
    <w:p w:rsidR="00805BD7" w:rsidRDefault="00805BD7">
      <w:pPr>
        <w:pStyle w:val="ConsPlusNonformat"/>
        <w:widowControl/>
      </w:pPr>
      <w:r>
        <w:t>где C    -   удельная   теплоемкость  жидкости  при  начальной  температуре</w:t>
      </w:r>
    </w:p>
    <w:p w:rsidR="00805BD7" w:rsidRDefault="00805BD7">
      <w:pPr>
        <w:pStyle w:val="ConsPlusNonformat"/>
        <w:widowControl/>
      </w:pPr>
      <w:r>
        <w:t xml:space="preserve">     ж</w:t>
      </w:r>
    </w:p>
    <w:p w:rsidR="00805BD7" w:rsidRDefault="00805BD7">
      <w:pPr>
        <w:pStyle w:val="ConsPlusNonformat"/>
        <w:widowControl/>
      </w:pPr>
      <w:r>
        <w:t xml:space="preserve">                  -1    -1</w:t>
      </w:r>
    </w:p>
    <w:p w:rsidR="00805BD7" w:rsidRDefault="00805BD7">
      <w:pPr>
        <w:pStyle w:val="ConsPlusNonformat"/>
        <w:widowControl/>
      </w:pPr>
      <w:r>
        <w:t>испарения, Дж x кг   x K  ;</w:t>
      </w:r>
    </w:p>
    <w:p w:rsidR="00805BD7" w:rsidRDefault="00805BD7">
      <w:pPr>
        <w:pStyle w:val="ConsPlusNonformat"/>
        <w:widowControl/>
      </w:pPr>
      <w:r>
        <w:t xml:space="preserve">    L    - удельная теплота испарения жидкости  при  начальной  температуре</w:t>
      </w:r>
    </w:p>
    <w:p w:rsidR="00805BD7" w:rsidRDefault="00805BD7">
      <w:pPr>
        <w:pStyle w:val="ConsPlusNonformat"/>
        <w:widowControl/>
      </w:pPr>
      <w:r>
        <w:t xml:space="preserve">     исп</w:t>
      </w:r>
    </w:p>
    <w:p w:rsidR="00805BD7" w:rsidRDefault="00805BD7">
      <w:pPr>
        <w:pStyle w:val="ConsPlusNonformat"/>
        <w:widowControl/>
      </w:pPr>
      <w:r>
        <w:t xml:space="preserve">                                                     -1</w:t>
      </w:r>
    </w:p>
    <w:p w:rsidR="00805BD7" w:rsidRDefault="00805BD7">
      <w:pPr>
        <w:pStyle w:val="ConsPlusNonformat"/>
        <w:widowControl/>
      </w:pPr>
      <w:r>
        <w:t>испарения, определяемая по справочным данным, Дж x кг  .</w:t>
      </w:r>
    </w:p>
    <w:p w:rsidR="00805BD7" w:rsidRDefault="00805BD7">
      <w:pPr>
        <w:pStyle w:val="ConsPlusNonformat"/>
        <w:widowControl/>
      </w:pPr>
      <w:r>
        <w:t xml:space="preserve">    При отсутствии  справочных  данных  допускается  рассчитывать  L     по</w:t>
      </w:r>
    </w:p>
    <w:p w:rsidR="00805BD7" w:rsidRDefault="00805BD7">
      <w:pPr>
        <w:pStyle w:val="ConsPlusNonformat"/>
        <w:widowControl/>
      </w:pPr>
      <w:r>
        <w:t xml:space="preserve">                                                                    исп</w:t>
      </w:r>
    </w:p>
    <w:p w:rsidR="00805BD7" w:rsidRDefault="00805BD7">
      <w:pPr>
        <w:pStyle w:val="ConsPlusNonformat"/>
        <w:widowControl/>
      </w:pPr>
      <w:r>
        <w:t>формуле</w:t>
      </w:r>
    </w:p>
    <w:p w:rsidR="00805BD7" w:rsidRDefault="00805BD7">
      <w:pPr>
        <w:pStyle w:val="ConsPlusNonformat"/>
        <w:widowControl/>
      </w:pPr>
    </w:p>
    <w:p w:rsidR="00805BD7" w:rsidRDefault="00805BD7">
      <w:pPr>
        <w:pStyle w:val="ConsPlusNonformat"/>
        <w:widowControl/>
      </w:pPr>
      <w:r>
        <w:t xml:space="preserve">                                        3    2</w:t>
      </w:r>
    </w:p>
    <w:p w:rsidR="00805BD7" w:rsidRDefault="00805BD7">
      <w:pPr>
        <w:pStyle w:val="ConsPlusNonformat"/>
        <w:widowControl/>
      </w:pPr>
      <w:r>
        <w:t xml:space="preserve">                             19,173 x 10  B T</w:t>
      </w:r>
    </w:p>
    <w:p w:rsidR="00805BD7" w:rsidRDefault="00805BD7">
      <w:pPr>
        <w:pStyle w:val="ConsPlusNonformat"/>
        <w:widowControl/>
      </w:pPr>
      <w:r>
        <w:t xml:space="preserve">                                             а</w:t>
      </w:r>
    </w:p>
    <w:p w:rsidR="00805BD7" w:rsidRDefault="00805BD7">
      <w:pPr>
        <w:pStyle w:val="ConsPlusNonformat"/>
        <w:widowControl/>
      </w:pPr>
      <w:r>
        <w:t xml:space="preserve">                   L    = ----------------------,                    (А.15)</w:t>
      </w:r>
    </w:p>
    <w:p w:rsidR="00805BD7" w:rsidRDefault="00805BD7">
      <w:pPr>
        <w:pStyle w:val="ConsPlusNonformat"/>
        <w:widowControl/>
      </w:pPr>
      <w:r>
        <w:t xml:space="preserve">                    исп                    2</w:t>
      </w:r>
    </w:p>
    <w:p w:rsidR="00805BD7" w:rsidRDefault="00805BD7">
      <w:pPr>
        <w:pStyle w:val="ConsPlusNonformat"/>
        <w:widowControl/>
      </w:pPr>
      <w:r>
        <w:t xml:space="preserve">                          (T  + C  - 273,2)  x M</w:t>
      </w:r>
    </w:p>
    <w:p w:rsidR="00805BD7" w:rsidRDefault="00805BD7">
      <w:pPr>
        <w:pStyle w:val="ConsPlusNonformat"/>
        <w:widowControl/>
      </w:pPr>
      <w:r>
        <w:t xml:space="preserve">                            а    а</w:t>
      </w:r>
    </w:p>
    <w:p w:rsidR="00805BD7" w:rsidRDefault="00805BD7">
      <w:pPr>
        <w:pStyle w:val="ConsPlusNonformat"/>
        <w:widowControl/>
      </w:pPr>
    </w:p>
    <w:p w:rsidR="00805BD7" w:rsidRDefault="00805BD7">
      <w:pPr>
        <w:pStyle w:val="ConsPlusNonformat"/>
        <w:widowControl/>
      </w:pPr>
      <w:r>
        <w:t>где B, C  - константы уравнения Антуана, определяемые по справочным  данным</w:t>
      </w:r>
    </w:p>
    <w:p w:rsidR="00805BD7" w:rsidRDefault="00805BD7">
      <w:pPr>
        <w:pStyle w:val="ConsPlusNonformat"/>
        <w:widowControl/>
      </w:pPr>
      <w:r>
        <w:t xml:space="preserve">        а</w:t>
      </w:r>
    </w:p>
    <w:p w:rsidR="00805BD7" w:rsidRDefault="00805BD7">
      <w:pPr>
        <w:pStyle w:val="ConsPlusNonformat"/>
        <w:widowControl/>
      </w:pPr>
      <w:r>
        <w:t>для давления насыщенных паров, измеряемого в кПа;</w:t>
      </w:r>
    </w:p>
    <w:p w:rsidR="00805BD7" w:rsidRDefault="00805BD7">
      <w:pPr>
        <w:pStyle w:val="ConsPlusNonformat"/>
        <w:widowControl/>
      </w:pPr>
      <w:r>
        <w:t xml:space="preserve">    T  - начальная температура нагретой жидкости, K;</w:t>
      </w:r>
    </w:p>
    <w:p w:rsidR="00805BD7" w:rsidRDefault="00805BD7">
      <w:pPr>
        <w:pStyle w:val="ConsPlusNonformat"/>
        <w:widowControl/>
      </w:pPr>
      <w:r>
        <w:t xml:space="preserve">     а</w:t>
      </w:r>
    </w:p>
    <w:p w:rsidR="00805BD7" w:rsidRDefault="00805BD7">
      <w:pPr>
        <w:pStyle w:val="ConsPlusNonformat"/>
        <w:widowControl/>
      </w:pPr>
      <w:r>
        <w:t xml:space="preserve">                                           -1</w:t>
      </w:r>
    </w:p>
    <w:p w:rsidR="00805BD7" w:rsidRDefault="00805BD7">
      <w:pPr>
        <w:pStyle w:val="ConsPlusNonformat"/>
        <w:widowControl/>
      </w:pPr>
      <w:r>
        <w:t xml:space="preserve">    M - молярная масса жидкости, кг x кмоль  .</w:t>
      </w:r>
    </w:p>
    <w:p w:rsidR="00805BD7" w:rsidRDefault="00805BD7">
      <w:pPr>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Формулы (А.14)</w:t>
        </w:r>
      </w:hyperlink>
      <w:r>
        <w:rPr>
          <w:rFonts w:ascii="Calibri" w:hAnsi="Calibri" w:cs="Calibri"/>
        </w:rPr>
        <w:t xml:space="preserve"> и </w:t>
      </w:r>
      <w:hyperlink r:id="rId113" w:history="1">
        <w:r>
          <w:rPr>
            <w:rFonts w:ascii="Calibri" w:hAnsi="Calibri" w:cs="Calibri"/>
            <w:color w:val="0000FF"/>
          </w:rPr>
          <w:t>(А.15)</w:t>
        </w:r>
      </w:hyperlink>
      <w:r>
        <w:rPr>
          <w:rFonts w:ascii="Calibri" w:hAnsi="Calibri" w:cs="Calibri"/>
        </w:rPr>
        <w:t xml:space="preserve"> справедливы для жидкостей, нагретых от температуры вспышки и выше при условии, что температура вспышки жидкости превышает значение расчетной температуры.</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А.3. Расчет избыточного давления взрыва для горючих пылей</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А.3.1. Расчет избыточного давления Дельта P, кПа, производится по </w:t>
      </w:r>
      <w:hyperlink r:id="rId114" w:history="1">
        <w:r>
          <w:rPr>
            <w:rFonts w:ascii="Calibri" w:hAnsi="Calibri" w:cs="Calibri"/>
            <w:color w:val="0000FF"/>
          </w:rPr>
          <w:t>формуле (А.4)</w:t>
        </w:r>
      </w:hyperlink>
      <w:r>
        <w:rPr>
          <w:rFonts w:ascii="Calibri" w:hAnsi="Calibri" w:cs="Calibri"/>
        </w:rPr>
        <w:t>, где коэффициент Z участия взвешенной пыли в горении рассчитывают по формуле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Z = 0,5F,                               (А.16)</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both"/>
        <w:rPr>
          <w:rFonts w:ascii="Calibri" w:hAnsi="Calibri" w:cs="Calibri"/>
        </w:rPr>
      </w:pPr>
      <w:r>
        <w:rPr>
          <w:rFonts w:ascii="Calibri" w:hAnsi="Calibri" w:cs="Calibri"/>
        </w:rPr>
        <w:t>где F - массовая доля частиц пыли размером менее критического, с превышением которого аэровзвесь становится неспособной распространять пламя. В отсутствие возможности получения сведений для оценки величины F допускается принимать F = 1.</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А.3.2. Расчетную массу взвешенной в объеме помещения пыли m, кг, образовавшейся в результате аварийной ситуации, определяют по формуле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jc w:val="both"/>
      </w:pPr>
      <w:r>
        <w:t xml:space="preserve">                               ┌</w:t>
      </w:r>
    </w:p>
    <w:p w:rsidR="00805BD7" w:rsidRDefault="00805BD7">
      <w:pPr>
        <w:pStyle w:val="ConsPlusNonformat"/>
        <w:widowControl/>
        <w:jc w:val="both"/>
      </w:pPr>
      <w:r>
        <w:t xml:space="preserve">                               │m   + m</w:t>
      </w:r>
    </w:p>
    <w:p w:rsidR="00805BD7" w:rsidRDefault="00805BD7">
      <w:pPr>
        <w:pStyle w:val="ConsPlusNonformat"/>
        <w:widowControl/>
        <w:jc w:val="both"/>
      </w:pPr>
      <w:r>
        <w:t xml:space="preserve">                               │ вз    ав</w:t>
      </w:r>
    </w:p>
    <w:p w:rsidR="00805BD7" w:rsidRDefault="00805BD7">
      <w:pPr>
        <w:pStyle w:val="ConsPlusNonformat"/>
        <w:widowControl/>
      </w:pPr>
      <w:r>
        <w:t xml:space="preserve">                      m = min &lt;              ,                       (А.17)</w:t>
      </w:r>
    </w:p>
    <w:p w:rsidR="00805BD7" w:rsidRDefault="00805BD7">
      <w:pPr>
        <w:pStyle w:val="ConsPlusNonformat"/>
        <w:widowControl/>
        <w:jc w:val="both"/>
      </w:pPr>
      <w:r>
        <w:t xml:space="preserve">                               │ро   V   / Z</w:t>
      </w:r>
    </w:p>
    <w:p w:rsidR="00805BD7" w:rsidRDefault="00805BD7">
      <w:pPr>
        <w:pStyle w:val="ConsPlusNonformat"/>
        <w:widowControl/>
        <w:jc w:val="both"/>
      </w:pPr>
      <w:r>
        <w:t xml:space="preserve">                               │  ст  ав</w:t>
      </w:r>
    </w:p>
    <w:p w:rsidR="00805BD7" w:rsidRDefault="00805BD7">
      <w:pPr>
        <w:pStyle w:val="ConsPlusNonformat"/>
        <w:widowControl/>
        <w:jc w:val="both"/>
      </w:pPr>
      <w:r>
        <w:t xml:space="preserve">                               └</w:t>
      </w:r>
    </w:p>
    <w:p w:rsidR="00805BD7" w:rsidRDefault="00805BD7">
      <w:pPr>
        <w:pStyle w:val="ConsPlusNonformat"/>
        <w:widowControl/>
      </w:pPr>
    </w:p>
    <w:p w:rsidR="00805BD7" w:rsidRDefault="00805BD7">
      <w:pPr>
        <w:pStyle w:val="ConsPlusNonformat"/>
        <w:widowControl/>
      </w:pPr>
      <w:r>
        <w:t>где m   - расчетная масса взвихрившейся пыли, кг;</w:t>
      </w:r>
    </w:p>
    <w:p w:rsidR="00805BD7" w:rsidRDefault="00805BD7">
      <w:pPr>
        <w:pStyle w:val="ConsPlusNonformat"/>
        <w:widowControl/>
      </w:pPr>
      <w:r>
        <w:t xml:space="preserve">     вз</w:t>
      </w:r>
    </w:p>
    <w:p w:rsidR="00805BD7" w:rsidRDefault="00805BD7">
      <w:pPr>
        <w:pStyle w:val="ConsPlusNonformat"/>
        <w:widowControl/>
      </w:pPr>
      <w:r>
        <w:t xml:space="preserve">    m   - расчетная  масса  пыли,  поступившей  в  помещение  в  результате</w:t>
      </w:r>
    </w:p>
    <w:p w:rsidR="00805BD7" w:rsidRDefault="00805BD7">
      <w:pPr>
        <w:pStyle w:val="ConsPlusNonformat"/>
        <w:widowControl/>
      </w:pPr>
      <w:r>
        <w:t xml:space="preserve">     ав</w:t>
      </w:r>
    </w:p>
    <w:p w:rsidR="00805BD7" w:rsidRDefault="00805BD7">
      <w:pPr>
        <w:pStyle w:val="ConsPlusNonformat"/>
        <w:widowControl/>
      </w:pPr>
      <w:r>
        <w:t>аварийной ситуации, кг;</w:t>
      </w:r>
    </w:p>
    <w:p w:rsidR="00805BD7" w:rsidRDefault="00805BD7">
      <w:pPr>
        <w:pStyle w:val="ConsPlusNonformat"/>
        <w:widowControl/>
      </w:pPr>
      <w:r>
        <w:t xml:space="preserve">    ро    -  стехиометрическая  концентрация  горючей  пыли  в  аэровзвеси,</w:t>
      </w:r>
    </w:p>
    <w:p w:rsidR="00805BD7" w:rsidRDefault="00805BD7">
      <w:pPr>
        <w:pStyle w:val="ConsPlusNonformat"/>
        <w:widowControl/>
      </w:pPr>
      <w:r>
        <w:t xml:space="preserve">      ст</w:t>
      </w:r>
    </w:p>
    <w:p w:rsidR="00805BD7" w:rsidRDefault="00805BD7">
      <w:pPr>
        <w:pStyle w:val="ConsPlusNonformat"/>
        <w:widowControl/>
      </w:pPr>
      <w:r>
        <w:t xml:space="preserve">      -3</w:t>
      </w:r>
    </w:p>
    <w:p w:rsidR="00805BD7" w:rsidRDefault="00805BD7">
      <w:pPr>
        <w:pStyle w:val="ConsPlusNonformat"/>
        <w:widowControl/>
      </w:pPr>
      <w:r>
        <w:t>кг x м  ;</w:t>
      </w:r>
    </w:p>
    <w:p w:rsidR="00805BD7" w:rsidRDefault="00805BD7">
      <w:pPr>
        <w:pStyle w:val="ConsPlusNonformat"/>
        <w:widowControl/>
      </w:pPr>
      <w:r>
        <w:t xml:space="preserve">    V     -   расчетный  объем  пылевоздушного  облака,  образованного  при</w:t>
      </w:r>
    </w:p>
    <w:p w:rsidR="00805BD7" w:rsidRDefault="00805BD7">
      <w:pPr>
        <w:pStyle w:val="ConsPlusNonformat"/>
        <w:widowControl/>
      </w:pPr>
      <w:r>
        <w:t xml:space="preserve">     ав</w:t>
      </w:r>
    </w:p>
    <w:p w:rsidR="00805BD7" w:rsidRDefault="00805BD7">
      <w:pPr>
        <w:pStyle w:val="ConsPlusNonformat"/>
        <w:widowControl/>
      </w:pPr>
      <w:r>
        <w:t>аварийной ситуации в объеме помещения, куб. м.</w:t>
      </w:r>
    </w:p>
    <w:p w:rsidR="00805BD7" w:rsidRDefault="00805BD7">
      <w:pPr>
        <w:pStyle w:val="ConsPlusNonformat"/>
        <w:widowControl/>
      </w:pPr>
      <w:r>
        <w:t xml:space="preserve">    В отсутствие возможности получения сведений для расчета V   допускается</w:t>
      </w:r>
    </w:p>
    <w:p w:rsidR="00805BD7" w:rsidRDefault="00805BD7">
      <w:pPr>
        <w:pStyle w:val="ConsPlusNonformat"/>
        <w:widowControl/>
      </w:pPr>
      <w:r>
        <w:t xml:space="preserve">                                                             ав</w:t>
      </w:r>
    </w:p>
    <w:p w:rsidR="00805BD7" w:rsidRDefault="00805BD7">
      <w:pPr>
        <w:pStyle w:val="ConsPlusNonformat"/>
        <w:widowControl/>
      </w:pPr>
      <w:r>
        <w:t>принимать</w:t>
      </w:r>
    </w:p>
    <w:p w:rsidR="00805BD7" w:rsidRDefault="00805BD7">
      <w:pPr>
        <w:pStyle w:val="ConsPlusNonformat"/>
        <w:widowControl/>
      </w:pPr>
    </w:p>
    <w:p w:rsidR="00805BD7" w:rsidRDefault="00805BD7">
      <w:pPr>
        <w:pStyle w:val="ConsPlusNonformat"/>
        <w:widowControl/>
      </w:pPr>
      <w:r>
        <w:t xml:space="preserve">                           m = m   + m  .                            (А.18)</w:t>
      </w:r>
    </w:p>
    <w:p w:rsidR="00805BD7" w:rsidRDefault="00805BD7">
      <w:pPr>
        <w:pStyle w:val="ConsPlusNonformat"/>
        <w:widowControl/>
      </w:pPr>
      <w:r>
        <w:t xml:space="preserve">                                вз    ав</w:t>
      </w:r>
    </w:p>
    <w:p w:rsidR="00805BD7" w:rsidRDefault="00805BD7">
      <w:pPr>
        <w:pStyle w:val="ConsPlusNonformat"/>
        <w:widowControl/>
      </w:pPr>
    </w:p>
    <w:p w:rsidR="00805BD7" w:rsidRDefault="00805BD7">
      <w:pPr>
        <w:pStyle w:val="ConsPlusNonformat"/>
        <w:widowControl/>
      </w:pPr>
      <w:r>
        <w:t xml:space="preserve">    А.3.3. Расчетную массу взвихрившейся пыли m   определяют по формуле</w:t>
      </w:r>
    </w:p>
    <w:p w:rsidR="00805BD7" w:rsidRDefault="00805BD7">
      <w:pPr>
        <w:pStyle w:val="ConsPlusNonformat"/>
        <w:widowControl/>
      </w:pPr>
      <w:r>
        <w:t xml:space="preserve">                                               вз</w:t>
      </w:r>
    </w:p>
    <w:p w:rsidR="00805BD7" w:rsidRDefault="00805BD7">
      <w:pPr>
        <w:pStyle w:val="ConsPlusNonformat"/>
        <w:widowControl/>
      </w:pPr>
    </w:p>
    <w:p w:rsidR="00805BD7" w:rsidRDefault="00805BD7">
      <w:pPr>
        <w:pStyle w:val="ConsPlusNonformat"/>
        <w:widowControl/>
      </w:pPr>
      <w:r>
        <w:t xml:space="preserve">                            m   = K   m ,                            (А.19)</w:t>
      </w:r>
    </w:p>
    <w:p w:rsidR="00805BD7" w:rsidRDefault="00805BD7">
      <w:pPr>
        <w:pStyle w:val="ConsPlusNonformat"/>
        <w:widowControl/>
      </w:pPr>
      <w:r>
        <w:t xml:space="preserve">                             вз    вз  п</w:t>
      </w:r>
    </w:p>
    <w:p w:rsidR="00805BD7" w:rsidRDefault="00805BD7">
      <w:pPr>
        <w:pStyle w:val="ConsPlusNonformat"/>
        <w:widowControl/>
      </w:pPr>
    </w:p>
    <w:p w:rsidR="00805BD7" w:rsidRDefault="00805BD7">
      <w:pPr>
        <w:pStyle w:val="ConsPlusNonformat"/>
        <w:widowControl/>
      </w:pPr>
      <w:r>
        <w:t>где K    -  доля  отложившейся  в  помещении  пыли,  способной  перейти  во</w:t>
      </w:r>
    </w:p>
    <w:p w:rsidR="00805BD7" w:rsidRDefault="00805BD7">
      <w:pPr>
        <w:pStyle w:val="ConsPlusNonformat"/>
        <w:widowControl/>
      </w:pPr>
      <w:r>
        <w:t xml:space="preserve">     вз</w:t>
      </w:r>
    </w:p>
    <w:p w:rsidR="00805BD7" w:rsidRDefault="00805BD7">
      <w:pPr>
        <w:pStyle w:val="ConsPlusNonformat"/>
        <w:widowControl/>
      </w:pPr>
      <w:r>
        <w:t>взвешенное  состояние  в  результате  аварийной  ситуации.  При  отсутствии</w:t>
      </w:r>
    </w:p>
    <w:p w:rsidR="00805BD7" w:rsidRDefault="00805BD7">
      <w:pPr>
        <w:pStyle w:val="ConsPlusNonformat"/>
        <w:widowControl/>
      </w:pPr>
      <w:r>
        <w:t>экспериментальных сведений о величине K   допускается принимать K   = 0,9;</w:t>
      </w:r>
    </w:p>
    <w:p w:rsidR="00805BD7" w:rsidRDefault="00805BD7">
      <w:pPr>
        <w:pStyle w:val="ConsPlusNonformat"/>
        <w:widowControl/>
      </w:pPr>
      <w:r>
        <w:t xml:space="preserve">                                       вз                        вз</w:t>
      </w:r>
    </w:p>
    <w:p w:rsidR="00805BD7" w:rsidRDefault="00805BD7">
      <w:pPr>
        <w:pStyle w:val="ConsPlusNonformat"/>
        <w:widowControl/>
      </w:pPr>
      <w:r>
        <w:t xml:space="preserve">    m  - масса отложившейся в помещении пыли к моменту аварии, кг.</w:t>
      </w:r>
    </w:p>
    <w:p w:rsidR="00805BD7" w:rsidRDefault="00805BD7">
      <w:pPr>
        <w:pStyle w:val="ConsPlusNonformat"/>
        <w:widowControl/>
      </w:pPr>
      <w:r>
        <w:t xml:space="preserve">     п</w:t>
      </w:r>
    </w:p>
    <w:p w:rsidR="00805BD7" w:rsidRDefault="00805BD7">
      <w:pPr>
        <w:pStyle w:val="ConsPlusNonformat"/>
        <w:widowControl/>
      </w:pPr>
      <w:r>
        <w:t xml:space="preserve">    А.3.4. Расчетную массу  пыли,  поступившей  в  помещение  в  результате</w:t>
      </w:r>
    </w:p>
    <w:p w:rsidR="00805BD7" w:rsidRDefault="00805BD7">
      <w:pPr>
        <w:pStyle w:val="ConsPlusNonformat"/>
        <w:widowControl/>
      </w:pPr>
      <w:r>
        <w:t>аварийной ситуации, m  , определяют по формуле</w:t>
      </w:r>
    </w:p>
    <w:p w:rsidR="00805BD7" w:rsidRDefault="00805BD7">
      <w:pPr>
        <w:pStyle w:val="ConsPlusNonformat"/>
        <w:widowControl/>
      </w:pPr>
      <w:r>
        <w:t xml:space="preserve">                     ав</w:t>
      </w:r>
    </w:p>
    <w:p w:rsidR="00805BD7" w:rsidRDefault="00805BD7">
      <w:pPr>
        <w:pStyle w:val="ConsPlusNonformat"/>
        <w:widowControl/>
      </w:pPr>
    </w:p>
    <w:p w:rsidR="00805BD7" w:rsidRDefault="00805BD7">
      <w:pPr>
        <w:pStyle w:val="ConsPlusNonformat"/>
        <w:widowControl/>
      </w:pPr>
      <w:r>
        <w:t xml:space="preserve">                        m   = (m   + qT) K ,                         (А.20)</w:t>
      </w:r>
    </w:p>
    <w:p w:rsidR="00805BD7" w:rsidRDefault="00805BD7">
      <w:pPr>
        <w:pStyle w:val="ConsPlusNonformat"/>
        <w:widowControl/>
      </w:pPr>
      <w:r>
        <w:t xml:space="preserve">                         ав     ап        п</w:t>
      </w:r>
    </w:p>
    <w:p w:rsidR="00805BD7" w:rsidRDefault="00805BD7">
      <w:pPr>
        <w:pStyle w:val="ConsPlusNonformat"/>
        <w:widowControl/>
      </w:pPr>
    </w:p>
    <w:p w:rsidR="00805BD7" w:rsidRDefault="00805BD7">
      <w:pPr>
        <w:pStyle w:val="ConsPlusNonformat"/>
        <w:widowControl/>
      </w:pPr>
      <w:r>
        <w:t>где m   - масса горючей пыли, выбрасываемой в помещение из аппарата, кг;</w:t>
      </w:r>
    </w:p>
    <w:p w:rsidR="00805BD7" w:rsidRDefault="00805BD7">
      <w:pPr>
        <w:pStyle w:val="ConsPlusNonformat"/>
        <w:widowControl/>
      </w:pPr>
      <w:r>
        <w:t xml:space="preserve">     ап</w:t>
      </w:r>
    </w:p>
    <w:p w:rsidR="00805BD7" w:rsidRDefault="00805BD7">
      <w:pPr>
        <w:pStyle w:val="ConsPlusNonformat"/>
        <w:widowControl/>
      </w:pPr>
      <w:r>
        <w:t xml:space="preserve">    q - производительность, с которой продолжается поступление   пылевидных</w:t>
      </w:r>
    </w:p>
    <w:p w:rsidR="00805BD7" w:rsidRDefault="00805BD7">
      <w:pPr>
        <w:pStyle w:val="ConsPlusNonformat"/>
        <w:widowControl/>
      </w:pPr>
      <w:r>
        <w:t>веществ в аварийный аппарат по  трубопроводам  до  момента  их  отключения,</w:t>
      </w:r>
    </w:p>
    <w:p w:rsidR="00805BD7" w:rsidRDefault="00805BD7">
      <w:pPr>
        <w:pStyle w:val="ConsPlusNonformat"/>
        <w:widowControl/>
      </w:pPr>
      <w:r>
        <w:t xml:space="preserve">      -1</w:t>
      </w:r>
    </w:p>
    <w:p w:rsidR="00805BD7" w:rsidRDefault="00805BD7">
      <w:pPr>
        <w:pStyle w:val="ConsPlusNonformat"/>
        <w:widowControl/>
      </w:pPr>
      <w:r>
        <w:t>кг x с  ;</w:t>
      </w:r>
    </w:p>
    <w:p w:rsidR="00805BD7" w:rsidRDefault="00805BD7">
      <w:pPr>
        <w:pStyle w:val="ConsPlusNonformat"/>
        <w:widowControl/>
      </w:pPr>
      <w:r>
        <w:t xml:space="preserve">    T - время отключения, определяемое по </w:t>
      </w:r>
      <w:hyperlink r:id="rId115" w:history="1">
        <w:r>
          <w:rPr>
            <w:color w:val="0000FF"/>
          </w:rPr>
          <w:t>А.1.2</w:t>
        </w:r>
      </w:hyperlink>
      <w:r>
        <w:t xml:space="preserve"> (в), с;</w:t>
      </w:r>
    </w:p>
    <w:p w:rsidR="00805BD7" w:rsidRDefault="00805BD7">
      <w:pPr>
        <w:pStyle w:val="ConsPlusNonformat"/>
        <w:widowControl/>
      </w:pPr>
      <w:r>
        <w:t xml:space="preserve">    K  - коэффициент пыления, представляющий отношение массы  взвешенной  в</w:t>
      </w:r>
    </w:p>
    <w:p w:rsidR="00805BD7" w:rsidRDefault="00805BD7">
      <w:pPr>
        <w:pStyle w:val="ConsPlusNonformat"/>
        <w:widowControl/>
      </w:pPr>
      <w:r>
        <w:t xml:space="preserve">     п</w:t>
      </w:r>
    </w:p>
    <w:p w:rsidR="00805BD7" w:rsidRDefault="00805BD7">
      <w:pPr>
        <w:pStyle w:val="ConsPlusNonformat"/>
        <w:widowControl/>
      </w:pPr>
      <w:r>
        <w:t>воздухе пыли ко всей массе пыли, поступившей из аппарата в  помещение.  При</w:t>
      </w:r>
    </w:p>
    <w:p w:rsidR="00805BD7" w:rsidRDefault="00805BD7">
      <w:pPr>
        <w:pStyle w:val="ConsPlusNonformat"/>
        <w:widowControl/>
      </w:pPr>
      <w:r>
        <w:t>отсутствии экспериментальных данных о величине K  допускается принимать:</w:t>
      </w:r>
    </w:p>
    <w:p w:rsidR="00805BD7" w:rsidRDefault="00805BD7">
      <w:pPr>
        <w:pStyle w:val="ConsPlusNonformat"/>
        <w:widowControl/>
      </w:pPr>
      <w:r>
        <w:t xml:space="preserve">                                                п</w:t>
      </w:r>
    </w:p>
    <w:p w:rsidR="00805BD7" w:rsidRDefault="00805BD7">
      <w:pPr>
        <w:pStyle w:val="ConsPlusNonformat"/>
        <w:widowControl/>
      </w:pPr>
      <w:r>
        <w:t xml:space="preserve">    - K  = 0,5 - для пылей с дисперсностью не менее 350 мкм;</w:t>
      </w:r>
    </w:p>
    <w:p w:rsidR="00805BD7" w:rsidRDefault="00805BD7">
      <w:pPr>
        <w:pStyle w:val="ConsPlusNonformat"/>
        <w:widowControl/>
      </w:pPr>
      <w:r>
        <w:t xml:space="preserve">       п</w:t>
      </w:r>
    </w:p>
    <w:p w:rsidR="00805BD7" w:rsidRDefault="00805BD7">
      <w:pPr>
        <w:pStyle w:val="ConsPlusNonformat"/>
        <w:widowControl/>
      </w:pPr>
      <w:r>
        <w:t xml:space="preserve">    - K  = 1,0 - для пылей с дисперсностью менее 350 мкм.</w:t>
      </w:r>
    </w:p>
    <w:p w:rsidR="00805BD7" w:rsidRDefault="00805BD7">
      <w:pPr>
        <w:pStyle w:val="ConsPlusNonformat"/>
        <w:widowControl/>
      </w:pPr>
      <w:r>
        <w:t xml:space="preserve">       п</w:t>
      </w:r>
    </w:p>
    <w:p w:rsidR="00805BD7" w:rsidRDefault="00805BD7">
      <w:pPr>
        <w:pStyle w:val="ConsPlusNonformat"/>
        <w:widowControl/>
      </w:pPr>
      <w:r>
        <w:t xml:space="preserve">    Величину m   принимают в соответствии с </w:t>
      </w:r>
      <w:hyperlink r:id="rId116" w:history="1">
        <w:r>
          <w:rPr>
            <w:color w:val="0000FF"/>
          </w:rPr>
          <w:t>А.1.1</w:t>
        </w:r>
      </w:hyperlink>
      <w:r>
        <w:t xml:space="preserve"> и </w:t>
      </w:r>
      <w:hyperlink r:id="rId117" w:history="1">
        <w:r>
          <w:rPr>
            <w:color w:val="0000FF"/>
          </w:rPr>
          <w:t>А.1.3</w:t>
        </w:r>
      </w:hyperlink>
      <w:r>
        <w:t>.</w:t>
      </w:r>
    </w:p>
    <w:p w:rsidR="00805BD7" w:rsidRDefault="00805BD7">
      <w:pPr>
        <w:pStyle w:val="ConsPlusNonformat"/>
        <w:widowControl/>
      </w:pPr>
      <w:r>
        <w:t xml:space="preserve">              ап</w:t>
      </w:r>
    </w:p>
    <w:p w:rsidR="00805BD7" w:rsidRDefault="00805BD7">
      <w:pPr>
        <w:pStyle w:val="ConsPlusNonformat"/>
        <w:widowControl/>
      </w:pPr>
      <w:r>
        <w:t xml:space="preserve">    А.3.5. Массу отложившейся в помещении пыли к моменту аварии  определяют</w:t>
      </w:r>
    </w:p>
    <w:p w:rsidR="00805BD7" w:rsidRDefault="00805BD7">
      <w:pPr>
        <w:pStyle w:val="ConsPlusNonformat"/>
        <w:widowControl/>
      </w:pPr>
      <w:r>
        <w:t>по формуле</w:t>
      </w:r>
    </w:p>
    <w:p w:rsidR="00805BD7" w:rsidRDefault="00805BD7">
      <w:pPr>
        <w:pStyle w:val="ConsPlusNonformat"/>
        <w:widowControl/>
      </w:pPr>
    </w:p>
    <w:p w:rsidR="00805BD7" w:rsidRDefault="00805BD7">
      <w:pPr>
        <w:pStyle w:val="ConsPlusNonformat"/>
        <w:widowControl/>
      </w:pPr>
      <w:r>
        <w:t xml:space="preserve">                               K</w:t>
      </w:r>
    </w:p>
    <w:p w:rsidR="00805BD7" w:rsidRDefault="00805BD7">
      <w:pPr>
        <w:pStyle w:val="ConsPlusNonformat"/>
        <w:widowControl/>
      </w:pPr>
      <w:r>
        <w:t xml:space="preserve">                                г</w:t>
      </w:r>
    </w:p>
    <w:p w:rsidR="00805BD7" w:rsidRDefault="00805BD7">
      <w:pPr>
        <w:pStyle w:val="ConsPlusNonformat"/>
        <w:widowControl/>
      </w:pPr>
      <w:r>
        <w:t xml:space="preserve">                          m  = -- (m  + m ),                         (А.21)</w:t>
      </w:r>
    </w:p>
    <w:p w:rsidR="00805BD7" w:rsidRDefault="00805BD7">
      <w:pPr>
        <w:pStyle w:val="ConsPlusNonformat"/>
        <w:widowControl/>
      </w:pPr>
      <w:r>
        <w:t xml:space="preserve">                           п   K    1    2</w:t>
      </w:r>
    </w:p>
    <w:p w:rsidR="00805BD7" w:rsidRDefault="00805BD7">
      <w:pPr>
        <w:pStyle w:val="ConsPlusNonformat"/>
        <w:widowControl/>
      </w:pPr>
      <w:r>
        <w:t xml:space="preserve">                                у</w:t>
      </w:r>
    </w:p>
    <w:p w:rsidR="00805BD7" w:rsidRDefault="00805BD7">
      <w:pPr>
        <w:pStyle w:val="ConsPlusNonformat"/>
        <w:widowControl/>
      </w:pPr>
    </w:p>
    <w:p w:rsidR="00805BD7" w:rsidRDefault="00805BD7">
      <w:pPr>
        <w:pStyle w:val="ConsPlusNonformat"/>
        <w:widowControl/>
      </w:pPr>
      <w:r>
        <w:t>где K  - доля горючей пыли в общей массе отложений пыли;</w:t>
      </w:r>
    </w:p>
    <w:p w:rsidR="00805BD7" w:rsidRDefault="00805BD7">
      <w:pPr>
        <w:pStyle w:val="ConsPlusNonformat"/>
        <w:widowControl/>
      </w:pPr>
      <w:r>
        <w:t xml:space="preserve">     г</w:t>
      </w:r>
    </w:p>
    <w:p w:rsidR="00805BD7" w:rsidRDefault="00805BD7">
      <w:pPr>
        <w:pStyle w:val="ConsPlusNonformat"/>
        <w:widowControl/>
      </w:pPr>
      <w:r>
        <w:t xml:space="preserve">    K  - коэффициент эффективности пылеуборки.  Принимают  равным  0,6  при</w:t>
      </w:r>
    </w:p>
    <w:p w:rsidR="00805BD7" w:rsidRDefault="00805BD7">
      <w:pPr>
        <w:pStyle w:val="ConsPlusNonformat"/>
        <w:widowControl/>
      </w:pPr>
      <w:r>
        <w:t xml:space="preserve">     у</w:t>
      </w:r>
    </w:p>
    <w:p w:rsidR="00805BD7" w:rsidRDefault="00805BD7">
      <w:pPr>
        <w:pStyle w:val="ConsPlusNonformat"/>
        <w:widowControl/>
      </w:pPr>
      <w:r>
        <w:t>сухой и  0,7  -  при  влажной  пылеуборке  (ручной).  При  механизированной</w:t>
      </w:r>
    </w:p>
    <w:p w:rsidR="00805BD7" w:rsidRDefault="00805BD7">
      <w:pPr>
        <w:pStyle w:val="ConsPlusNonformat"/>
        <w:widowControl/>
      </w:pPr>
      <w:r>
        <w:t>вакуумной пылеуборке для ровного пола K  принимают равным 0,9; для  пола  с</w:t>
      </w:r>
    </w:p>
    <w:p w:rsidR="00805BD7" w:rsidRDefault="00805BD7">
      <w:pPr>
        <w:pStyle w:val="ConsPlusNonformat"/>
        <w:widowControl/>
      </w:pPr>
      <w:r>
        <w:t xml:space="preserve">                                       у</w:t>
      </w:r>
    </w:p>
    <w:p w:rsidR="00805BD7" w:rsidRDefault="00805BD7">
      <w:pPr>
        <w:pStyle w:val="ConsPlusNonformat"/>
        <w:widowControl/>
      </w:pPr>
      <w:r>
        <w:t>выбоинами (до 5% площади) - 0,7;</w:t>
      </w:r>
    </w:p>
    <w:p w:rsidR="00805BD7" w:rsidRDefault="00805BD7">
      <w:pPr>
        <w:pStyle w:val="ConsPlusNonformat"/>
        <w:widowControl/>
      </w:pPr>
      <w:r>
        <w:t xml:space="preserve">    m  - масса пыли, оседающей на труднодоступных для уборки поверхностях в</w:t>
      </w:r>
    </w:p>
    <w:p w:rsidR="00805BD7" w:rsidRDefault="00805BD7">
      <w:pPr>
        <w:pStyle w:val="ConsPlusNonformat"/>
        <w:widowControl/>
      </w:pPr>
      <w:r>
        <w:t xml:space="preserve">     1</w:t>
      </w:r>
    </w:p>
    <w:p w:rsidR="00805BD7" w:rsidRDefault="00805BD7">
      <w:pPr>
        <w:pStyle w:val="ConsPlusNonformat"/>
        <w:widowControl/>
      </w:pPr>
      <w:r>
        <w:t>помещении за период времени между генеральными уборками, кг;</w:t>
      </w:r>
    </w:p>
    <w:p w:rsidR="00805BD7" w:rsidRDefault="00805BD7">
      <w:pPr>
        <w:pStyle w:val="ConsPlusNonformat"/>
        <w:widowControl/>
      </w:pPr>
      <w:r>
        <w:t xml:space="preserve">    m  - масса пыли, оседающей  на  доступных  для  уборки  поверхностях  в</w:t>
      </w:r>
    </w:p>
    <w:p w:rsidR="00805BD7" w:rsidRDefault="00805BD7">
      <w:pPr>
        <w:pStyle w:val="ConsPlusNonformat"/>
        <w:widowControl/>
      </w:pPr>
      <w:r>
        <w:t xml:space="preserve">     2</w:t>
      </w:r>
    </w:p>
    <w:p w:rsidR="00805BD7" w:rsidRDefault="00805BD7">
      <w:pPr>
        <w:pStyle w:val="ConsPlusNonformat"/>
        <w:widowControl/>
      </w:pPr>
      <w:r>
        <w:t>помещении за период времени между текущими уборками, кг.</w:t>
      </w:r>
    </w:p>
    <w:p w:rsidR="00805BD7" w:rsidRDefault="00805BD7">
      <w:pPr>
        <w:pStyle w:val="ConsPlusNonformat"/>
        <w:widowControl/>
      </w:pPr>
      <w:r>
        <w:t xml:space="preserve">    Под   труднодоступными   для   уборки   площадями  подразумевают  такие</w:t>
      </w:r>
    </w:p>
    <w:p w:rsidR="00805BD7" w:rsidRDefault="00805BD7">
      <w:pPr>
        <w:pStyle w:val="ConsPlusNonformat"/>
        <w:widowControl/>
      </w:pPr>
      <w:r>
        <w:t>поверхности в производственных помещениях, очистка  которых  осуществляется</w:t>
      </w:r>
    </w:p>
    <w:p w:rsidR="00805BD7" w:rsidRDefault="00805BD7">
      <w:pPr>
        <w:pStyle w:val="ConsPlusNonformat"/>
        <w:widowControl/>
      </w:pPr>
      <w:r>
        <w:t>только при генеральных пылеуборках. Доступными для уборки местами  являются</w:t>
      </w:r>
    </w:p>
    <w:p w:rsidR="00805BD7" w:rsidRDefault="00805BD7">
      <w:pPr>
        <w:pStyle w:val="ConsPlusNonformat"/>
        <w:widowControl/>
      </w:pPr>
      <w:r>
        <w:t>поверхности,  пыль  с  которых  удаляется  в  процессе  текущих  пылеуборок</w:t>
      </w:r>
    </w:p>
    <w:p w:rsidR="00805BD7" w:rsidRDefault="00805BD7">
      <w:pPr>
        <w:pStyle w:val="ConsPlusNonformat"/>
        <w:widowControl/>
      </w:pPr>
      <w:r>
        <w:t>(ежесменно, ежесуточно и т.п.).</w:t>
      </w:r>
    </w:p>
    <w:p w:rsidR="00805BD7" w:rsidRDefault="00805BD7">
      <w:pPr>
        <w:pStyle w:val="ConsPlusNonformat"/>
        <w:widowControl/>
      </w:pPr>
      <w:r>
        <w:t xml:space="preserve">    А.3.6. Масса пыли m  (i = 1; 2), оседающей на различных поверхностях  в</w:t>
      </w:r>
    </w:p>
    <w:p w:rsidR="00805BD7" w:rsidRDefault="00805BD7">
      <w:pPr>
        <w:pStyle w:val="ConsPlusNonformat"/>
        <w:widowControl/>
      </w:pPr>
      <w:r>
        <w:t xml:space="preserve">                       i</w:t>
      </w:r>
    </w:p>
    <w:p w:rsidR="00805BD7" w:rsidRDefault="00805BD7">
      <w:pPr>
        <w:pStyle w:val="ConsPlusNonformat"/>
        <w:widowControl/>
      </w:pPr>
      <w:r>
        <w:t>помещении за межуборочный период, определяется по формуле</w:t>
      </w:r>
    </w:p>
    <w:p w:rsidR="00805BD7" w:rsidRDefault="00805BD7">
      <w:pPr>
        <w:pStyle w:val="ConsPlusNonformat"/>
        <w:widowControl/>
      </w:pPr>
    </w:p>
    <w:p w:rsidR="00805BD7" w:rsidRDefault="00805BD7">
      <w:pPr>
        <w:pStyle w:val="ConsPlusNonformat"/>
        <w:widowControl/>
      </w:pPr>
      <w:r>
        <w:t xml:space="preserve">                m  = M  (1 - альфа) бета , (i = 1; 2),               (А.22)</w:t>
      </w:r>
    </w:p>
    <w:p w:rsidR="00805BD7" w:rsidRDefault="00805BD7">
      <w:pPr>
        <w:pStyle w:val="ConsPlusNonformat"/>
        <w:widowControl/>
      </w:pPr>
      <w:r>
        <w:t xml:space="preserve">                 i    i                 i</w:t>
      </w:r>
    </w:p>
    <w:p w:rsidR="00805BD7" w:rsidRDefault="00805BD7">
      <w:pPr>
        <w:pStyle w:val="ConsPlusNonformat"/>
        <w:widowControl/>
      </w:pPr>
    </w:p>
    <w:p w:rsidR="00805BD7" w:rsidRDefault="00805BD7">
      <w:pPr>
        <w:pStyle w:val="ConsPlusNonformat"/>
        <w:widowControl/>
      </w:pPr>
      <w:r>
        <w:t>где M  = SUM M   - масса пыли, выделяющаяся в  объем  помещения  за  период</w:t>
      </w:r>
    </w:p>
    <w:p w:rsidR="00805BD7" w:rsidRDefault="00805BD7">
      <w:pPr>
        <w:pStyle w:val="ConsPlusNonformat"/>
        <w:widowControl/>
      </w:pPr>
      <w:r>
        <w:t xml:space="preserve">     1    j   1j</w:t>
      </w:r>
    </w:p>
    <w:p w:rsidR="00805BD7" w:rsidRDefault="00805BD7">
      <w:pPr>
        <w:pStyle w:val="ConsPlusNonformat"/>
        <w:widowControl/>
      </w:pPr>
      <w:r>
        <w:t>времени между генеральными пылеуборками, кг;</w:t>
      </w:r>
    </w:p>
    <w:p w:rsidR="00805BD7" w:rsidRDefault="00805BD7">
      <w:pPr>
        <w:pStyle w:val="ConsPlusNonformat"/>
        <w:widowControl/>
      </w:pPr>
      <w:r>
        <w:t xml:space="preserve">    M     -  масса  пыли,  выделяемая  единицей  пылящего  оборудования  за</w:t>
      </w:r>
    </w:p>
    <w:p w:rsidR="00805BD7" w:rsidRDefault="00805BD7">
      <w:pPr>
        <w:pStyle w:val="ConsPlusNonformat"/>
        <w:widowControl/>
      </w:pPr>
      <w:r>
        <w:t xml:space="preserve">     1j</w:t>
      </w:r>
    </w:p>
    <w:p w:rsidR="00805BD7" w:rsidRDefault="00805BD7">
      <w:pPr>
        <w:pStyle w:val="ConsPlusNonformat"/>
        <w:widowControl/>
      </w:pPr>
      <w:r>
        <w:t>указанный период, кг;</w:t>
      </w:r>
    </w:p>
    <w:p w:rsidR="00805BD7" w:rsidRDefault="00805BD7">
      <w:pPr>
        <w:pStyle w:val="ConsPlusNonformat"/>
        <w:widowControl/>
      </w:pPr>
      <w:r>
        <w:t xml:space="preserve">    M  = SUM M   - масса пыли, выделяющаяся в  объем  помещения  за  период</w:t>
      </w:r>
    </w:p>
    <w:p w:rsidR="00805BD7" w:rsidRDefault="00805BD7">
      <w:pPr>
        <w:pStyle w:val="ConsPlusNonformat"/>
        <w:widowControl/>
      </w:pPr>
      <w:r>
        <w:t xml:space="preserve">     2    j   2j</w:t>
      </w:r>
    </w:p>
    <w:p w:rsidR="00805BD7" w:rsidRDefault="00805BD7">
      <w:pPr>
        <w:pStyle w:val="ConsPlusNonformat"/>
        <w:widowControl/>
      </w:pPr>
      <w:r>
        <w:t>времени между текущими пылеуборками, кг;</w:t>
      </w:r>
    </w:p>
    <w:p w:rsidR="00805BD7" w:rsidRDefault="00805BD7">
      <w:pPr>
        <w:pStyle w:val="ConsPlusNonformat"/>
        <w:widowControl/>
      </w:pPr>
      <w:r>
        <w:t xml:space="preserve">    M     -  масса  пыли,  выделяемая  единицей  пылящего  оборудования  за</w:t>
      </w:r>
    </w:p>
    <w:p w:rsidR="00805BD7" w:rsidRDefault="00805BD7">
      <w:pPr>
        <w:pStyle w:val="ConsPlusNonformat"/>
        <w:widowControl/>
      </w:pPr>
      <w:r>
        <w:t xml:space="preserve">     2j</w:t>
      </w:r>
    </w:p>
    <w:p w:rsidR="00805BD7" w:rsidRDefault="00805BD7">
      <w:pPr>
        <w:pStyle w:val="ConsPlusNonformat"/>
        <w:widowControl/>
      </w:pPr>
      <w:r>
        <w:t>указанный период, кг;</w:t>
      </w:r>
    </w:p>
    <w:p w:rsidR="00805BD7" w:rsidRDefault="00805BD7">
      <w:pPr>
        <w:pStyle w:val="ConsPlusNonformat"/>
        <w:widowControl/>
      </w:pPr>
      <w:r>
        <w:t xml:space="preserve">    альфа - доля выделяющейся в объем  помещения  пыли,  которая  удаляется</w:t>
      </w:r>
    </w:p>
    <w:p w:rsidR="00805BD7" w:rsidRDefault="00805BD7">
      <w:pPr>
        <w:pStyle w:val="ConsPlusNonformat"/>
        <w:widowControl/>
      </w:pPr>
      <w:r>
        <w:t>вытяжными   вентиляционными  системами.  При  отсутствии  экспериментальных</w:t>
      </w:r>
    </w:p>
    <w:p w:rsidR="00805BD7" w:rsidRDefault="00805BD7">
      <w:pPr>
        <w:pStyle w:val="ConsPlusNonformat"/>
        <w:widowControl/>
      </w:pPr>
      <w:r>
        <w:t>данных о величине альфа полагают альфа = 0;</w:t>
      </w:r>
    </w:p>
    <w:p w:rsidR="00805BD7" w:rsidRDefault="00805BD7">
      <w:pPr>
        <w:pStyle w:val="ConsPlusNonformat"/>
        <w:widowControl/>
      </w:pPr>
      <w:r>
        <w:t xml:space="preserve">    бета , бета  - доли выделяющейся  в  объем  помещения  пыли,  оседающей</w:t>
      </w:r>
    </w:p>
    <w:p w:rsidR="00805BD7" w:rsidRDefault="00805BD7">
      <w:pPr>
        <w:pStyle w:val="ConsPlusNonformat"/>
        <w:widowControl/>
      </w:pPr>
      <w:r>
        <w:t xml:space="preserve">        1      2</w:t>
      </w:r>
    </w:p>
    <w:p w:rsidR="00805BD7" w:rsidRDefault="00805BD7">
      <w:pPr>
        <w:pStyle w:val="ConsPlusNonformat"/>
        <w:widowControl/>
      </w:pPr>
      <w:r>
        <w:t>соответственно на  труднодоступных  и  доступных  для  уборки  поверхностях</w:t>
      </w:r>
    </w:p>
    <w:p w:rsidR="00805BD7" w:rsidRDefault="00805BD7">
      <w:pPr>
        <w:pStyle w:val="ConsPlusNonformat"/>
        <w:widowControl/>
      </w:pPr>
      <w:r>
        <w:t>помещения (бета  + бета  = 1).</w:t>
      </w:r>
    </w:p>
    <w:p w:rsidR="00805BD7" w:rsidRDefault="00805BD7">
      <w:pPr>
        <w:pStyle w:val="ConsPlusNonformat"/>
        <w:widowControl/>
      </w:pPr>
      <w:r>
        <w:t xml:space="preserve">               1       2</w:t>
      </w:r>
    </w:p>
    <w:p w:rsidR="00805BD7" w:rsidRDefault="00805BD7">
      <w:pPr>
        <w:pStyle w:val="ConsPlusNonformat"/>
        <w:widowControl/>
      </w:pPr>
      <w:r>
        <w:t xml:space="preserve">    При отсутствии сведений  о  коэффициентах  бета   и  бета   допускается</w:t>
      </w:r>
    </w:p>
    <w:p w:rsidR="00805BD7" w:rsidRDefault="00805BD7">
      <w:pPr>
        <w:pStyle w:val="ConsPlusNonformat"/>
        <w:widowControl/>
      </w:pPr>
      <w:r>
        <w:t xml:space="preserve">                                                   1         2</w:t>
      </w:r>
    </w:p>
    <w:p w:rsidR="00805BD7" w:rsidRDefault="00805BD7">
      <w:pPr>
        <w:pStyle w:val="ConsPlusNonformat"/>
        <w:widowControl/>
      </w:pPr>
      <w:r>
        <w:t>принимать бета  = 1, бета  = 0.</w:t>
      </w:r>
    </w:p>
    <w:p w:rsidR="00805BD7" w:rsidRDefault="00805BD7">
      <w:pPr>
        <w:pStyle w:val="ConsPlusNonformat"/>
        <w:widowControl/>
      </w:pPr>
      <w:r>
        <w:t xml:space="preserve">              1          2</w:t>
      </w:r>
    </w:p>
    <w:p w:rsidR="00805BD7" w:rsidRDefault="00805BD7">
      <w:pPr>
        <w:pStyle w:val="ConsPlusNonformat"/>
        <w:widowControl/>
      </w:pPr>
      <w:r>
        <w:t xml:space="preserve">    А.3.7. M  (i = 1; 2) могут быть также определены экспериментально  (или</w:t>
      </w:r>
    </w:p>
    <w:p w:rsidR="00805BD7" w:rsidRDefault="00805BD7">
      <w:pPr>
        <w:pStyle w:val="ConsPlusNonformat"/>
        <w:widowControl/>
      </w:pPr>
      <w:r>
        <w:t xml:space="preserve">            i</w:t>
      </w:r>
    </w:p>
    <w:p w:rsidR="00805BD7" w:rsidRDefault="00805BD7">
      <w:pPr>
        <w:pStyle w:val="ConsPlusNonformat"/>
        <w:widowControl/>
      </w:pPr>
      <w:r>
        <w:t>по аналогии с действующими образцами  производств)  в  период  максимальной</w:t>
      </w:r>
    </w:p>
    <w:p w:rsidR="00805BD7" w:rsidRDefault="00805BD7">
      <w:pPr>
        <w:pStyle w:val="ConsPlusNonformat"/>
        <w:widowControl/>
      </w:pPr>
      <w:r>
        <w:t>загрузки оборудования по формуле</w:t>
      </w:r>
    </w:p>
    <w:p w:rsidR="00805BD7" w:rsidRDefault="00805BD7">
      <w:pPr>
        <w:pStyle w:val="ConsPlusNonformat"/>
        <w:widowControl/>
      </w:pPr>
    </w:p>
    <w:p w:rsidR="00805BD7" w:rsidRDefault="00805BD7">
      <w:pPr>
        <w:pStyle w:val="ConsPlusNonformat"/>
        <w:widowControl/>
      </w:pPr>
      <w:r>
        <w:t xml:space="preserve">                 M  = SUM (G   F  ) тау , (i = 1; 2)                 (А.23)</w:t>
      </w:r>
    </w:p>
    <w:p w:rsidR="00805BD7" w:rsidRDefault="00805BD7">
      <w:pPr>
        <w:pStyle w:val="ConsPlusNonformat"/>
        <w:widowControl/>
      </w:pPr>
      <w:r>
        <w:t xml:space="preserve">                  i    j    ij  ij     i</w:t>
      </w:r>
    </w:p>
    <w:p w:rsidR="00805BD7" w:rsidRDefault="00805BD7">
      <w:pPr>
        <w:pStyle w:val="ConsPlusNonformat"/>
        <w:widowControl/>
      </w:pPr>
    </w:p>
    <w:p w:rsidR="00805BD7" w:rsidRDefault="00805BD7">
      <w:pPr>
        <w:pStyle w:val="ConsPlusNonformat"/>
        <w:widowControl/>
      </w:pPr>
      <w:r>
        <w:t>где G  ,   G     -   интенсивность    пылеотложений    соответственно    на</w:t>
      </w:r>
    </w:p>
    <w:p w:rsidR="00805BD7" w:rsidRDefault="00805BD7">
      <w:pPr>
        <w:pStyle w:val="ConsPlusNonformat"/>
        <w:widowControl/>
      </w:pPr>
      <w:r>
        <w:t xml:space="preserve">     1j     2j</w:t>
      </w:r>
    </w:p>
    <w:p w:rsidR="00805BD7" w:rsidRDefault="00805BD7">
      <w:pPr>
        <w:pStyle w:val="ConsPlusNonformat"/>
        <w:widowControl/>
      </w:pPr>
      <w:r>
        <w:t>труднодоступных   F     (кв.   м)   и   доступных  F    (кв.  м)  площадях,</w:t>
      </w:r>
    </w:p>
    <w:p w:rsidR="00805BD7" w:rsidRDefault="00805BD7">
      <w:pPr>
        <w:pStyle w:val="ConsPlusNonformat"/>
        <w:widowControl/>
      </w:pPr>
      <w:r>
        <w:t xml:space="preserve">                   1j                               2j</w:t>
      </w:r>
    </w:p>
    <w:p w:rsidR="00805BD7" w:rsidRDefault="00805BD7">
      <w:pPr>
        <w:pStyle w:val="ConsPlusNonformat"/>
        <w:widowControl/>
      </w:pPr>
      <w:r>
        <w:t xml:space="preserve">      -2    -1</w:t>
      </w:r>
    </w:p>
    <w:p w:rsidR="00805BD7" w:rsidRDefault="00805BD7">
      <w:pPr>
        <w:pStyle w:val="ConsPlusNonformat"/>
        <w:widowControl/>
      </w:pPr>
      <w:r>
        <w:t>кг x м   x с  ;</w:t>
      </w:r>
    </w:p>
    <w:p w:rsidR="00805BD7" w:rsidRDefault="00805BD7">
      <w:pPr>
        <w:pStyle w:val="ConsPlusNonformat"/>
        <w:widowControl/>
      </w:pPr>
      <w:r>
        <w:t xml:space="preserve">    тау , тау  - промежуток времени  соответственно  между  генеральными  и</w:t>
      </w:r>
    </w:p>
    <w:p w:rsidR="00805BD7" w:rsidRDefault="00805BD7">
      <w:pPr>
        <w:pStyle w:val="ConsPlusNonformat"/>
        <w:widowControl/>
      </w:pPr>
      <w:r>
        <w:t xml:space="preserve">      1      2</w:t>
      </w:r>
    </w:p>
    <w:p w:rsidR="00805BD7" w:rsidRDefault="00805BD7">
      <w:pPr>
        <w:pStyle w:val="ConsPlusNonformat"/>
        <w:widowControl/>
      </w:pPr>
      <w:r>
        <w:t>текущими пылеуборками, с.</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А.4. Определение избыточного давления для смесей, содержащих горючие газы (пары) и пыли</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Расчетное избыточное давление Дельта P для гибридных смесей, содержащих горючие газы (пары) и пыли, определяется по формуле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Дельта P = Дельта P  + Дельта P ,                  (А.24)</w:t>
      </w:r>
    </w:p>
    <w:p w:rsidR="00805BD7" w:rsidRDefault="00805BD7">
      <w:pPr>
        <w:pStyle w:val="ConsPlusNonformat"/>
        <w:widowControl/>
      </w:pPr>
      <w:r>
        <w:t xml:space="preserve">                                     1           2</w:t>
      </w:r>
    </w:p>
    <w:p w:rsidR="00805BD7" w:rsidRDefault="00805BD7">
      <w:pPr>
        <w:pStyle w:val="ConsPlusNonformat"/>
        <w:widowControl/>
      </w:pPr>
    </w:p>
    <w:p w:rsidR="00805BD7" w:rsidRDefault="00805BD7">
      <w:pPr>
        <w:pStyle w:val="ConsPlusNonformat"/>
        <w:widowControl/>
      </w:pPr>
      <w:r>
        <w:t>где Дельта P  - избыточное давление, вычисленное для горючего газа (пара) в</w:t>
      </w:r>
    </w:p>
    <w:p w:rsidR="00805BD7" w:rsidRDefault="00805BD7">
      <w:pPr>
        <w:pStyle w:val="ConsPlusNonformat"/>
        <w:widowControl/>
      </w:pPr>
      <w:r>
        <w:t xml:space="preserve">            1</w:t>
      </w:r>
    </w:p>
    <w:p w:rsidR="00805BD7" w:rsidRDefault="00805BD7">
      <w:pPr>
        <w:pStyle w:val="ConsPlusNonformat"/>
        <w:widowControl/>
      </w:pPr>
      <w:r>
        <w:t xml:space="preserve">соответствии с </w:t>
      </w:r>
      <w:hyperlink r:id="rId118" w:history="1">
        <w:r>
          <w:rPr>
            <w:color w:val="0000FF"/>
          </w:rPr>
          <w:t>А.2.1</w:t>
        </w:r>
      </w:hyperlink>
      <w:r>
        <w:t xml:space="preserve"> и </w:t>
      </w:r>
      <w:hyperlink r:id="rId119" w:history="1">
        <w:r>
          <w:rPr>
            <w:color w:val="0000FF"/>
          </w:rPr>
          <w:t>А.2.2</w:t>
        </w:r>
      </w:hyperlink>
      <w:r>
        <w:t>;</w:t>
      </w:r>
    </w:p>
    <w:p w:rsidR="00805BD7" w:rsidRDefault="00805BD7">
      <w:pPr>
        <w:pStyle w:val="ConsPlusNonformat"/>
        <w:widowControl/>
      </w:pPr>
      <w:r>
        <w:t xml:space="preserve">    Дельта P   -  избыточное  давление,  вычисленное  для  горючей  пыли  в</w:t>
      </w:r>
    </w:p>
    <w:p w:rsidR="00805BD7" w:rsidRDefault="00805BD7">
      <w:pPr>
        <w:pStyle w:val="ConsPlusNonformat"/>
        <w:widowControl/>
      </w:pPr>
      <w:r>
        <w:t xml:space="preserve">            2</w:t>
      </w:r>
    </w:p>
    <w:p w:rsidR="00805BD7" w:rsidRDefault="00805BD7">
      <w:pPr>
        <w:pStyle w:val="ConsPlusNonformat"/>
        <w:widowControl/>
      </w:pPr>
      <w:r>
        <w:t xml:space="preserve">соответствии с </w:t>
      </w:r>
      <w:hyperlink r:id="rId120" w:history="1">
        <w:r>
          <w:rPr>
            <w:color w:val="0000FF"/>
          </w:rPr>
          <w:t>А.3.1</w:t>
        </w:r>
      </w:hyperlink>
      <w:r>
        <w:t>.</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А.5. Определение избыточного давления для веществ и материалов, способных сгорать при взаимодействии с водой, кислородом воздуха или друг с другом с образованием волн давления</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Расчетное избыточное  давление  ДЕЛЬТА  P  для  веществ  и  материалов,</w:t>
      </w:r>
    </w:p>
    <w:p w:rsidR="00805BD7" w:rsidRDefault="00805BD7">
      <w:pPr>
        <w:pStyle w:val="ConsPlusNonformat"/>
        <w:widowControl/>
      </w:pPr>
      <w:r>
        <w:t>способных сгорать при взаимодействии с водой, кислородом воздуха или друг с</w:t>
      </w:r>
    </w:p>
    <w:p w:rsidR="00805BD7" w:rsidRDefault="00805BD7">
      <w:pPr>
        <w:pStyle w:val="ConsPlusNonformat"/>
        <w:widowControl/>
      </w:pPr>
      <w:r>
        <w:t xml:space="preserve">другом, определяют по </w:t>
      </w:r>
      <w:hyperlink r:id="rId121" w:history="1">
        <w:r>
          <w:rPr>
            <w:color w:val="0000FF"/>
          </w:rPr>
          <w:t>А.2.2</w:t>
        </w:r>
      </w:hyperlink>
      <w:r>
        <w:t>, полагая  Z  =  1  и  принимая  в  качестве  H</w:t>
      </w:r>
    </w:p>
    <w:p w:rsidR="00805BD7" w:rsidRDefault="00805BD7">
      <w:pPr>
        <w:pStyle w:val="ConsPlusNonformat"/>
        <w:widowControl/>
      </w:pPr>
      <w:r>
        <w:t xml:space="preserve">                                                                          т</w:t>
      </w:r>
    </w:p>
    <w:p w:rsidR="00805BD7" w:rsidRDefault="00805BD7">
      <w:pPr>
        <w:pStyle w:val="ConsPlusNonformat"/>
        <w:widowControl/>
      </w:pPr>
      <w:r>
        <w:t>энергию, выделяющуюся  при  взаимодействии  (с  учетом  сгорания  продуктов</w:t>
      </w:r>
    </w:p>
    <w:p w:rsidR="00805BD7" w:rsidRDefault="00805BD7">
      <w:pPr>
        <w:pStyle w:val="ConsPlusNonformat"/>
        <w:widowControl/>
      </w:pPr>
      <w:r>
        <w:t>взаимодействия до конечных соединений),  или  экспериментально  в  натурных</w:t>
      </w:r>
    </w:p>
    <w:p w:rsidR="00805BD7" w:rsidRDefault="00805BD7">
      <w:pPr>
        <w:pStyle w:val="ConsPlusNonformat"/>
        <w:widowControl/>
      </w:pPr>
      <w:r>
        <w:t>испытаниях. В случае, когда определить величину Дельта P не  представляется</w:t>
      </w:r>
    </w:p>
    <w:p w:rsidR="00805BD7" w:rsidRDefault="00805BD7">
      <w:pPr>
        <w:pStyle w:val="ConsPlusNonformat"/>
        <w:widowControl/>
      </w:pPr>
      <w:r>
        <w:t>возможным, следует принимать ее превышающей 5 кПа.</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Б</w:t>
      </w:r>
    </w:p>
    <w:p w:rsidR="00805BD7" w:rsidRDefault="00805BD7">
      <w:pPr>
        <w:autoSpaceDE w:val="0"/>
        <w:autoSpaceDN w:val="0"/>
        <w:adjustRightInd w:val="0"/>
        <w:spacing w:after="0" w:line="240" w:lineRule="auto"/>
        <w:jc w:val="right"/>
        <w:rPr>
          <w:rFonts w:ascii="Calibri" w:hAnsi="Calibri" w:cs="Calibri"/>
        </w:rPr>
      </w:pPr>
    </w:p>
    <w:p w:rsidR="00805BD7" w:rsidRDefault="00805BD7">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МЕТОДЫ</w:t>
      </w: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ОПРЕДЕЛЕНИЯ КАТЕГОРИЙ ПОМЕЩЕНИЙ В1 - В4</w:t>
      </w:r>
    </w:p>
    <w:p w:rsidR="00805BD7" w:rsidRDefault="00805BD7">
      <w:pPr>
        <w:autoSpaceDE w:val="0"/>
        <w:autoSpaceDN w:val="0"/>
        <w:adjustRightInd w:val="0"/>
        <w:spacing w:after="0" w:line="240" w:lineRule="auto"/>
        <w:jc w:val="both"/>
        <w:rPr>
          <w:rFonts w:ascii="Calibri" w:hAnsi="Calibri" w:cs="Calibri"/>
        </w:rPr>
      </w:pP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2" w:history="1">
        <w:r>
          <w:rPr>
            <w:rFonts w:ascii="Calibri" w:hAnsi="Calibri" w:cs="Calibri"/>
            <w:color w:val="0000FF"/>
          </w:rPr>
          <w:t>Изменения N 1</w:t>
        </w:r>
      </w:hyperlink>
      <w:r>
        <w:rPr>
          <w:rFonts w:ascii="Calibri" w:hAnsi="Calibri" w:cs="Calibri"/>
        </w:rPr>
        <w:t>,</w:t>
      </w: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утв. Приказом МЧС РФ от 09.12.2010 N 643)</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Б.1. Определение категорий помещений </w:t>
      </w:r>
      <w:hyperlink r:id="rId123" w:history="1">
        <w:r>
          <w:rPr>
            <w:rFonts w:ascii="Calibri" w:hAnsi="Calibri" w:cs="Calibri"/>
            <w:color w:val="0000FF"/>
          </w:rPr>
          <w:t>В1</w:t>
        </w:r>
      </w:hyperlink>
      <w:r>
        <w:rPr>
          <w:rFonts w:ascii="Calibri" w:hAnsi="Calibri" w:cs="Calibri"/>
        </w:rPr>
        <w:t xml:space="preserve"> - В4 осуществляют путем сравнения максимального значения удельной временной пожарной нагрузки (далее - пожарная нагрузка) на любом из участков с величиной удельной пожарной нагрузки, приведенной в таблице Б.1.</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both"/>
        <w:outlineLvl w:val="2"/>
        <w:rPr>
          <w:rFonts w:ascii="Calibri" w:hAnsi="Calibri" w:cs="Calibri"/>
        </w:rPr>
      </w:pPr>
      <w:r>
        <w:rPr>
          <w:rFonts w:ascii="Calibri" w:hAnsi="Calibri" w:cs="Calibri"/>
        </w:rPr>
        <w:t>Таблица Б.1 - Удельная пожарная нагрузка и способы размещения для категорий В1 - В4</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jc w:val="both"/>
      </w:pPr>
      <w:r>
        <w:t>┌─────────┬──────────────────┬────────────────────────────────────────────┐</w:t>
      </w:r>
    </w:p>
    <w:p w:rsidR="00805BD7" w:rsidRDefault="00805BD7">
      <w:pPr>
        <w:pStyle w:val="ConsPlusNonformat"/>
        <w:widowControl/>
        <w:jc w:val="both"/>
      </w:pPr>
      <w:r>
        <w:t>│Категория│Удельная пожарная │             Способ размещения              │</w:t>
      </w:r>
    </w:p>
    <w:p w:rsidR="00805BD7" w:rsidRDefault="00805BD7">
      <w:pPr>
        <w:pStyle w:val="ConsPlusNonformat"/>
        <w:widowControl/>
        <w:jc w:val="both"/>
      </w:pPr>
      <w:r>
        <w:t>│помещения│  нагрузка g на   │                                            │</w:t>
      </w:r>
    </w:p>
    <w:p w:rsidR="00805BD7" w:rsidRDefault="00805BD7">
      <w:pPr>
        <w:pStyle w:val="ConsPlusNonformat"/>
        <w:widowControl/>
        <w:jc w:val="both"/>
      </w:pPr>
      <w:r>
        <w:t>│         │                -2│                                            │</w:t>
      </w:r>
    </w:p>
    <w:p w:rsidR="00805BD7" w:rsidRDefault="00805BD7">
      <w:pPr>
        <w:pStyle w:val="ConsPlusNonformat"/>
        <w:widowControl/>
        <w:jc w:val="both"/>
      </w:pPr>
      <w:r>
        <w:t>│         │участке, МДж x м  │                                            │</w:t>
      </w:r>
    </w:p>
    <w:p w:rsidR="00805BD7" w:rsidRDefault="00805BD7">
      <w:pPr>
        <w:pStyle w:val="ConsPlusNonformat"/>
        <w:widowControl/>
        <w:jc w:val="both"/>
      </w:pPr>
      <w:r>
        <w:t>├─────────┼──────────────────┼────────────────────────────────────────────┤</w:t>
      </w:r>
    </w:p>
    <w:p w:rsidR="00805BD7" w:rsidRDefault="00805BD7">
      <w:pPr>
        <w:pStyle w:val="ConsPlusNonformat"/>
        <w:widowControl/>
        <w:jc w:val="both"/>
      </w:pPr>
      <w:r>
        <w:t>│    В1   │     Более 2200   │Не нормируется                              │</w:t>
      </w:r>
    </w:p>
    <w:p w:rsidR="00805BD7" w:rsidRDefault="00805BD7">
      <w:pPr>
        <w:pStyle w:val="ConsPlusNonformat"/>
        <w:widowControl/>
        <w:jc w:val="both"/>
      </w:pPr>
      <w:r>
        <w:t>├─────────┼──────────────────┼────────────────────────────────────────────┤</w:t>
      </w:r>
    </w:p>
    <w:p w:rsidR="00805BD7" w:rsidRDefault="00805BD7">
      <w:pPr>
        <w:pStyle w:val="ConsPlusNonformat"/>
        <w:widowControl/>
        <w:jc w:val="both"/>
      </w:pPr>
      <w:r>
        <w:t xml:space="preserve">│    В2   │    1401 - 2200   │В соответствии с </w:t>
      </w:r>
      <w:hyperlink r:id="rId124" w:history="1">
        <w:r>
          <w:rPr>
            <w:color w:val="0000FF"/>
          </w:rPr>
          <w:t>Б.2</w:t>
        </w:r>
      </w:hyperlink>
      <w:r>
        <w:t xml:space="preserve">                        │</w:t>
      </w:r>
    </w:p>
    <w:p w:rsidR="00805BD7" w:rsidRDefault="00805BD7">
      <w:pPr>
        <w:pStyle w:val="ConsPlusNonformat"/>
        <w:widowControl/>
        <w:jc w:val="both"/>
      </w:pPr>
      <w:r>
        <w:t>├─────────┼──────────────────┼────────────────────────────────────────────┤</w:t>
      </w:r>
    </w:p>
    <w:p w:rsidR="00805BD7" w:rsidRDefault="00805BD7">
      <w:pPr>
        <w:pStyle w:val="ConsPlusNonformat"/>
        <w:widowControl/>
        <w:jc w:val="both"/>
      </w:pPr>
      <w:r>
        <w:t xml:space="preserve">│    В3   │     181 - 1400   │В соответствии с </w:t>
      </w:r>
      <w:hyperlink r:id="rId125" w:history="1">
        <w:r>
          <w:rPr>
            <w:color w:val="0000FF"/>
          </w:rPr>
          <w:t>Б.2</w:t>
        </w:r>
      </w:hyperlink>
      <w:r>
        <w:t xml:space="preserve">                        │</w:t>
      </w:r>
    </w:p>
    <w:p w:rsidR="00805BD7" w:rsidRDefault="00805BD7">
      <w:pPr>
        <w:pStyle w:val="ConsPlusNonformat"/>
        <w:widowControl/>
        <w:jc w:val="both"/>
      </w:pPr>
      <w:r>
        <w:t>├─────────┼──────────────────┼────────────────────────────────────────────┤</w:t>
      </w:r>
    </w:p>
    <w:p w:rsidR="00805BD7" w:rsidRDefault="00805BD7">
      <w:pPr>
        <w:pStyle w:val="ConsPlusNonformat"/>
        <w:widowControl/>
        <w:jc w:val="both"/>
      </w:pPr>
      <w:r>
        <w:t>│    В4   │      1 - 180     │На любом участке пола помещения площадь     │</w:t>
      </w:r>
    </w:p>
    <w:p w:rsidR="00805BD7" w:rsidRDefault="00805BD7">
      <w:pPr>
        <w:pStyle w:val="ConsPlusNonformat"/>
        <w:widowControl/>
        <w:jc w:val="both"/>
      </w:pPr>
      <w:r>
        <w:t>│         │                  │каждого из участков пожарной нагрузки не    │</w:t>
      </w:r>
    </w:p>
    <w:p w:rsidR="00805BD7" w:rsidRDefault="00805BD7">
      <w:pPr>
        <w:pStyle w:val="ConsPlusNonformat"/>
        <w:widowControl/>
        <w:jc w:val="both"/>
      </w:pPr>
      <w:r>
        <w:t>│         │                  │более 10 кв. м. Способ размещения участков  │</w:t>
      </w:r>
    </w:p>
    <w:p w:rsidR="00805BD7" w:rsidRDefault="00805BD7">
      <w:pPr>
        <w:pStyle w:val="ConsPlusNonformat"/>
        <w:widowControl/>
        <w:jc w:val="both"/>
      </w:pPr>
      <w:r>
        <w:t xml:space="preserve">│         │                  │пожарной нагрузки определяется согласно </w:t>
      </w:r>
      <w:hyperlink r:id="rId126" w:history="1">
        <w:r>
          <w:rPr>
            <w:color w:val="0000FF"/>
          </w:rPr>
          <w:t>Б.2</w:t>
        </w:r>
      </w:hyperlink>
      <w:r>
        <w:t xml:space="preserve"> │</w:t>
      </w:r>
    </w:p>
    <w:p w:rsidR="00805BD7" w:rsidRDefault="00805BD7">
      <w:pPr>
        <w:pStyle w:val="ConsPlusNonformat"/>
        <w:widowControl/>
        <w:jc w:val="both"/>
      </w:pPr>
      <w:r>
        <w:t>└─────────┴──────────────────┴────────────────────────────────────────────┘</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Б.2. При пожарной нагрузке, включающей в себя различные сочетания (смесь) легковоспламеняющихся, горючих, трудногорючих жидкостей, твердых горючих и трудногорючих веществ и материалов в пределах пожароопасного участка пожарная нагрузка Q, МДж, определяется по формуле</w:t>
      </w:r>
    </w:p>
    <w:p w:rsidR="00805BD7" w:rsidRDefault="00805BD7">
      <w:pPr>
        <w:autoSpaceDE w:val="0"/>
        <w:autoSpaceDN w:val="0"/>
        <w:adjustRightInd w:val="0"/>
        <w:spacing w:after="0" w:line="240" w:lineRule="auto"/>
        <w:ind w:firstLine="540"/>
        <w:jc w:val="both"/>
        <w:rPr>
          <w:rFonts w:ascii="Calibri" w:hAnsi="Calibri" w:cs="Calibri"/>
        </w:rPr>
      </w:pPr>
    </w:p>
    <w:p w:rsidR="00805BD7" w:rsidRPr="00805BD7" w:rsidRDefault="00805BD7">
      <w:pPr>
        <w:pStyle w:val="ConsPlusNonformat"/>
        <w:widowControl/>
        <w:rPr>
          <w:lang w:val="en-US"/>
        </w:rPr>
      </w:pPr>
      <w:r>
        <w:t xml:space="preserve">                                </w:t>
      </w:r>
      <w:r w:rsidRPr="00805BD7">
        <w:rPr>
          <w:lang w:val="en-US"/>
        </w:rPr>
        <w:t>n      p</w:t>
      </w:r>
    </w:p>
    <w:p w:rsidR="00805BD7" w:rsidRPr="00805BD7" w:rsidRDefault="00805BD7">
      <w:pPr>
        <w:pStyle w:val="ConsPlusNonformat"/>
        <w:widowControl/>
        <w:rPr>
          <w:lang w:val="en-US"/>
        </w:rPr>
      </w:pPr>
      <w:r w:rsidRPr="00805BD7">
        <w:rPr>
          <w:lang w:val="en-US"/>
        </w:rPr>
        <w:t xml:space="preserve">                           Q = SUM G Q  ,                             (</w:t>
      </w:r>
      <w:r>
        <w:t>Б</w:t>
      </w:r>
      <w:r w:rsidRPr="00805BD7">
        <w:rPr>
          <w:lang w:val="en-US"/>
        </w:rPr>
        <w:t>.1)</w:t>
      </w:r>
    </w:p>
    <w:p w:rsidR="00805BD7" w:rsidRPr="00805BD7" w:rsidRDefault="00805BD7">
      <w:pPr>
        <w:pStyle w:val="ConsPlusNonformat"/>
        <w:widowControl/>
        <w:rPr>
          <w:lang w:val="en-US"/>
        </w:rPr>
      </w:pPr>
      <w:r w:rsidRPr="00805BD7">
        <w:rPr>
          <w:lang w:val="en-US"/>
        </w:rPr>
        <w:t xml:space="preserve">                               i=1  i Hi</w:t>
      </w:r>
    </w:p>
    <w:p w:rsidR="00805BD7" w:rsidRPr="00805BD7" w:rsidRDefault="00805BD7">
      <w:pPr>
        <w:pStyle w:val="ConsPlusNonformat"/>
        <w:widowControl/>
        <w:rPr>
          <w:lang w:val="en-US"/>
        </w:rPr>
      </w:pPr>
    </w:p>
    <w:p w:rsidR="00805BD7" w:rsidRDefault="00805BD7">
      <w:pPr>
        <w:pStyle w:val="ConsPlusNonformat"/>
        <w:widowControl/>
      </w:pPr>
      <w:r>
        <w:t>где G  - количество i-го материала пожарной нагрузки, кг;</w:t>
      </w:r>
    </w:p>
    <w:p w:rsidR="00805BD7" w:rsidRDefault="00805BD7">
      <w:pPr>
        <w:pStyle w:val="ConsPlusNonformat"/>
        <w:widowControl/>
      </w:pPr>
      <w:r>
        <w:t xml:space="preserve">     i</w:t>
      </w:r>
    </w:p>
    <w:p w:rsidR="00805BD7" w:rsidRDefault="00805BD7">
      <w:pPr>
        <w:pStyle w:val="ConsPlusNonformat"/>
        <w:widowControl/>
      </w:pPr>
      <w:r>
        <w:t xml:space="preserve">     p</w:t>
      </w:r>
    </w:p>
    <w:p w:rsidR="00805BD7" w:rsidRDefault="00805BD7">
      <w:pPr>
        <w:pStyle w:val="ConsPlusNonformat"/>
        <w:widowControl/>
      </w:pPr>
      <w:r>
        <w:t xml:space="preserve">    Q   - низшая  теплота  сгорания  i-го   материала   пожарной  нагрузки,</w:t>
      </w:r>
    </w:p>
    <w:p w:rsidR="00805BD7" w:rsidRDefault="00805BD7">
      <w:pPr>
        <w:pStyle w:val="ConsPlusNonformat"/>
        <w:widowControl/>
      </w:pPr>
      <w:r>
        <w:t xml:space="preserve">     Hi</w:t>
      </w:r>
    </w:p>
    <w:p w:rsidR="00805BD7" w:rsidRDefault="00805BD7">
      <w:pPr>
        <w:pStyle w:val="ConsPlusNonformat"/>
        <w:widowControl/>
      </w:pPr>
      <w:r>
        <w:t xml:space="preserve">        -1</w:t>
      </w:r>
    </w:p>
    <w:p w:rsidR="00805BD7" w:rsidRDefault="00805BD7">
      <w:pPr>
        <w:pStyle w:val="ConsPlusNonformat"/>
        <w:widowControl/>
      </w:pPr>
      <w:r>
        <w:t>МДж x кг  .</w:t>
      </w:r>
    </w:p>
    <w:p w:rsidR="00805BD7" w:rsidRDefault="00805BD7">
      <w:pPr>
        <w:pStyle w:val="ConsPlusNonformat"/>
        <w:widowControl/>
      </w:pPr>
      <w:r>
        <w:t xml:space="preserve">                                         -2</w:t>
      </w:r>
    </w:p>
    <w:p w:rsidR="00805BD7" w:rsidRDefault="00805BD7">
      <w:pPr>
        <w:pStyle w:val="ConsPlusNonformat"/>
        <w:widowControl/>
      </w:pPr>
      <w:r>
        <w:t xml:space="preserve">    Удельная пожарная нагрузка g, МДж x м  , определяется из соотношения</w:t>
      </w:r>
    </w:p>
    <w:p w:rsidR="00805BD7" w:rsidRDefault="00805BD7">
      <w:pPr>
        <w:pStyle w:val="ConsPlusNonformat"/>
        <w:widowControl/>
      </w:pPr>
    </w:p>
    <w:p w:rsidR="00805BD7" w:rsidRDefault="00805BD7">
      <w:pPr>
        <w:pStyle w:val="ConsPlusNonformat"/>
        <w:widowControl/>
      </w:pPr>
      <w:r>
        <w:t xml:space="preserve">                                    Q</w:t>
      </w:r>
    </w:p>
    <w:p w:rsidR="00805BD7" w:rsidRDefault="00805BD7">
      <w:pPr>
        <w:pStyle w:val="ConsPlusNonformat"/>
        <w:widowControl/>
      </w:pPr>
      <w:r>
        <w:t xml:space="preserve">                                g = -,                                (Б.2)</w:t>
      </w:r>
    </w:p>
    <w:p w:rsidR="00805BD7" w:rsidRDefault="00805BD7">
      <w:pPr>
        <w:pStyle w:val="ConsPlusNonformat"/>
        <w:widowControl/>
      </w:pPr>
      <w:r>
        <w:t xml:space="preserve">                                    S</w:t>
      </w:r>
    </w:p>
    <w:p w:rsidR="00805BD7" w:rsidRDefault="00805BD7">
      <w:pPr>
        <w:pStyle w:val="ConsPlusNonformat"/>
        <w:widowControl/>
      </w:pPr>
    </w:p>
    <w:p w:rsidR="00805BD7" w:rsidRDefault="00805BD7">
      <w:pPr>
        <w:pStyle w:val="ConsPlusNonformat"/>
        <w:widowControl/>
      </w:pPr>
      <w:r>
        <w:t>где S - площадь  размещения   пожарной   нагрузки,   кв.  м  (но  не  менее</w:t>
      </w:r>
    </w:p>
    <w:p w:rsidR="00805BD7" w:rsidRDefault="00805BD7">
      <w:pPr>
        <w:pStyle w:val="ConsPlusNonformat"/>
        <w:widowControl/>
      </w:pPr>
      <w:r>
        <w:t>10 кв. м).</w:t>
      </w:r>
    </w:p>
    <w:p w:rsidR="00805BD7" w:rsidRDefault="00805BD7">
      <w:pPr>
        <w:pStyle w:val="ConsPlusNonformat"/>
        <w:widowControl/>
      </w:pPr>
      <w:r>
        <w:t xml:space="preserve">    В помещениях </w:t>
      </w:r>
      <w:hyperlink r:id="rId127" w:history="1">
        <w:r>
          <w:rPr>
            <w:color w:val="0000FF"/>
          </w:rPr>
          <w:t>категорий В1</w:t>
        </w:r>
      </w:hyperlink>
      <w:r>
        <w:t xml:space="preserve"> - В4 допускается наличие нескольких  участков</w:t>
      </w:r>
    </w:p>
    <w:p w:rsidR="00805BD7" w:rsidRDefault="00805BD7">
      <w:pPr>
        <w:pStyle w:val="ConsPlusNonformat"/>
        <w:widowControl/>
      </w:pPr>
      <w:r>
        <w:t xml:space="preserve">с пожарной нагрузкой, не превышающей значений, приведенных в </w:t>
      </w:r>
      <w:hyperlink r:id="rId128" w:history="1">
        <w:r>
          <w:rPr>
            <w:color w:val="0000FF"/>
          </w:rPr>
          <w:t>таблице Б.1</w:t>
        </w:r>
      </w:hyperlink>
      <w:r>
        <w:t>. В</w:t>
      </w:r>
    </w:p>
    <w:p w:rsidR="00805BD7" w:rsidRDefault="00805BD7">
      <w:pPr>
        <w:pStyle w:val="ConsPlusNonformat"/>
        <w:widowControl/>
      </w:pPr>
      <w:r>
        <w:t>помещениях категории В4 расстояния между этими участками должны быть  более</w:t>
      </w:r>
    </w:p>
    <w:p w:rsidR="00805BD7" w:rsidRDefault="00805BD7">
      <w:pPr>
        <w:pStyle w:val="ConsPlusNonformat"/>
        <w:widowControl/>
      </w:pPr>
      <w:r>
        <w:t xml:space="preserve">предельных. В  </w:t>
      </w:r>
      <w:hyperlink r:id="rId129" w:history="1">
        <w:r>
          <w:rPr>
            <w:color w:val="0000FF"/>
          </w:rPr>
          <w:t>таблице  Б.2</w:t>
        </w:r>
      </w:hyperlink>
      <w:r>
        <w:t xml:space="preserve">  приведены  рекомендуемые  значения  предельных</w:t>
      </w:r>
    </w:p>
    <w:p w:rsidR="00805BD7" w:rsidRDefault="00805BD7">
      <w:pPr>
        <w:pStyle w:val="ConsPlusNonformat"/>
        <w:widowControl/>
      </w:pPr>
      <w:r>
        <w:t>расстояний l   в зависимости от  величины  критической  плотности  падающих</w:t>
      </w:r>
    </w:p>
    <w:p w:rsidR="00805BD7" w:rsidRDefault="00805BD7">
      <w:pPr>
        <w:pStyle w:val="ConsPlusNonformat"/>
        <w:widowControl/>
      </w:pPr>
      <w:r>
        <w:t xml:space="preserve">            пр</w:t>
      </w:r>
    </w:p>
    <w:p w:rsidR="00805BD7" w:rsidRDefault="00805BD7">
      <w:pPr>
        <w:pStyle w:val="ConsPlusNonformat"/>
        <w:widowControl/>
      </w:pPr>
      <w:r>
        <w:t xml:space="preserve">                               -2</w:t>
      </w:r>
    </w:p>
    <w:p w:rsidR="00805BD7" w:rsidRDefault="00805BD7">
      <w:pPr>
        <w:pStyle w:val="ConsPlusNonformat"/>
        <w:widowControl/>
      </w:pPr>
      <w:r>
        <w:t>лучистых потоков q  , кВт  x  м  ,  для  пожарной  нагрузки,  состоящей  из</w:t>
      </w:r>
    </w:p>
    <w:p w:rsidR="00805BD7" w:rsidRDefault="00805BD7">
      <w:pPr>
        <w:pStyle w:val="ConsPlusNonformat"/>
        <w:widowControl/>
      </w:pPr>
      <w:r>
        <w:t xml:space="preserve">                  кр</w:t>
      </w:r>
    </w:p>
    <w:p w:rsidR="00805BD7" w:rsidRDefault="00805BD7">
      <w:pPr>
        <w:pStyle w:val="ConsPlusNonformat"/>
        <w:widowControl/>
      </w:pPr>
      <w:r>
        <w:t>твердых горючих и трудногорючих материалов.  Значения  l  ,  приведенные  в</w:t>
      </w:r>
    </w:p>
    <w:p w:rsidR="00805BD7" w:rsidRDefault="00805BD7">
      <w:pPr>
        <w:pStyle w:val="ConsPlusNonformat"/>
        <w:widowControl/>
      </w:pPr>
      <w:r>
        <w:t xml:space="preserve">                                                        пр</w:t>
      </w:r>
    </w:p>
    <w:p w:rsidR="00805BD7" w:rsidRDefault="00805BD7">
      <w:pPr>
        <w:pStyle w:val="ConsPlusNonformat"/>
        <w:widowControl/>
      </w:pPr>
      <w:hyperlink r:id="rId130" w:history="1">
        <w:r>
          <w:rPr>
            <w:color w:val="0000FF"/>
          </w:rPr>
          <w:t>таблице Б.2</w:t>
        </w:r>
      </w:hyperlink>
      <w:r>
        <w:t>, рекомендуются при условии, если H &gt; 11 м; если H &lt;  11  м,  то</w:t>
      </w:r>
    </w:p>
    <w:p w:rsidR="00805BD7" w:rsidRDefault="00805BD7">
      <w:pPr>
        <w:pStyle w:val="ConsPlusNonformat"/>
        <w:widowControl/>
      </w:pPr>
      <w:r>
        <w:t>предельное расстояние определяется как l = l    +  (11  -  H),  где  l    -</w:t>
      </w:r>
    </w:p>
    <w:p w:rsidR="00805BD7" w:rsidRDefault="00805BD7">
      <w:pPr>
        <w:pStyle w:val="ConsPlusNonformat"/>
        <w:widowControl/>
      </w:pPr>
      <w:r>
        <w:t xml:space="preserve">                                            пр                        пр</w:t>
      </w:r>
    </w:p>
    <w:p w:rsidR="00805BD7" w:rsidRDefault="00805BD7">
      <w:pPr>
        <w:pStyle w:val="ConsPlusNonformat"/>
        <w:widowControl/>
      </w:pPr>
      <w:r>
        <w:t>определяется из таблицы Б.2; H  -  минимальное  расстояние  от  поверхности</w:t>
      </w:r>
    </w:p>
    <w:p w:rsidR="00805BD7" w:rsidRDefault="00805BD7">
      <w:pPr>
        <w:pStyle w:val="ConsPlusNonformat"/>
        <w:widowControl/>
      </w:pPr>
      <w:r>
        <w:t>пожарной нагрузки до нижнего пояса ферм перекрытия (покрытия), м.</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Таблица Б.2 - Значения   предельных   расстояний   l   в   зависимости   от</w:t>
      </w:r>
    </w:p>
    <w:p w:rsidR="00805BD7" w:rsidRDefault="00805BD7">
      <w:pPr>
        <w:pStyle w:val="ConsPlusNonformat"/>
        <w:widowControl/>
      </w:pPr>
      <w:r>
        <w:t xml:space="preserve">                                                    пр</w:t>
      </w:r>
    </w:p>
    <w:p w:rsidR="00805BD7" w:rsidRDefault="00805BD7">
      <w:pPr>
        <w:pStyle w:val="ConsPlusNonformat"/>
        <w:widowControl/>
      </w:pPr>
      <w:r>
        <w:t>критической плотности падающих лучистых потоков q</w:t>
      </w:r>
    </w:p>
    <w:p w:rsidR="00805BD7" w:rsidRDefault="00805BD7">
      <w:pPr>
        <w:pStyle w:val="ConsPlusNonformat"/>
        <w:widowControl/>
      </w:pPr>
      <w:r>
        <w:t xml:space="preserve">                                                 кр</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jc w:val="both"/>
      </w:pPr>
      <w:r>
        <w:t>┌─────────────────┬─────┬─────┬─────┬─────┬─────┬─────┬────┬─────┐</w:t>
      </w:r>
    </w:p>
    <w:p w:rsidR="00805BD7" w:rsidRDefault="00805BD7">
      <w:pPr>
        <w:pStyle w:val="ConsPlusNonformat"/>
        <w:widowControl/>
        <w:jc w:val="both"/>
      </w:pPr>
      <w:r>
        <w:t>│              -2 │     │     │     │     │     │     │    │     │</w:t>
      </w:r>
    </w:p>
    <w:p w:rsidR="00805BD7" w:rsidRDefault="00805BD7">
      <w:pPr>
        <w:pStyle w:val="ConsPlusNonformat"/>
        <w:widowControl/>
        <w:jc w:val="both"/>
      </w:pPr>
      <w:r>
        <w:t>│  q  , кВт x м   │  5  │ 10  │ 15  │ 20  │ 25  │ 30  │ 40 │ 50  │</w:t>
      </w:r>
    </w:p>
    <w:p w:rsidR="00805BD7" w:rsidRDefault="00805BD7">
      <w:pPr>
        <w:pStyle w:val="ConsPlusNonformat"/>
        <w:widowControl/>
        <w:jc w:val="both"/>
      </w:pPr>
      <w:r>
        <w:t>│   кр            │     │     │     │     │     │     │    │     │</w:t>
      </w:r>
    </w:p>
    <w:p w:rsidR="00805BD7" w:rsidRDefault="00805BD7">
      <w:pPr>
        <w:pStyle w:val="ConsPlusNonformat"/>
        <w:widowControl/>
        <w:jc w:val="both"/>
      </w:pPr>
      <w:r>
        <w:t>├─────────────────┼─────┼─────┼─────┼─────┼─────┼─────┼────┼─────┤</w:t>
      </w:r>
    </w:p>
    <w:p w:rsidR="00805BD7" w:rsidRDefault="00805BD7">
      <w:pPr>
        <w:pStyle w:val="ConsPlusNonformat"/>
        <w:widowControl/>
        <w:jc w:val="both"/>
      </w:pPr>
      <w:r>
        <w:t>│      l  , M     │ 12  │  8  │  6  │  5  │  4  │ 3,8 │3,2 │ 2,8 │</w:t>
      </w:r>
    </w:p>
    <w:p w:rsidR="00805BD7" w:rsidRDefault="00805BD7">
      <w:pPr>
        <w:pStyle w:val="ConsPlusNonformat"/>
        <w:widowControl/>
        <w:jc w:val="both"/>
      </w:pPr>
      <w:r>
        <w:t>│       пр        │     │     │     │     │     │     │    │     │</w:t>
      </w:r>
    </w:p>
    <w:p w:rsidR="00805BD7" w:rsidRDefault="00805BD7">
      <w:pPr>
        <w:pStyle w:val="ConsPlusNonformat"/>
        <w:widowControl/>
        <w:jc w:val="both"/>
      </w:pPr>
      <w:r>
        <w:t>└─────────────────┴─────┴─────┴─────┴─────┴─────┴─────┴────┴─────┘</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Значения q   для некоторых материалов  пожарной  нагрузки  приведены  в</w:t>
      </w:r>
    </w:p>
    <w:p w:rsidR="00805BD7" w:rsidRDefault="00805BD7">
      <w:pPr>
        <w:pStyle w:val="ConsPlusNonformat"/>
        <w:widowControl/>
      </w:pPr>
      <w:r>
        <w:t xml:space="preserve">              кр</w:t>
      </w:r>
    </w:p>
    <w:p w:rsidR="00805BD7" w:rsidRDefault="00805BD7">
      <w:pPr>
        <w:pStyle w:val="ConsPlusNonformat"/>
        <w:widowControl/>
      </w:pPr>
      <w:r>
        <w:t>таблице Б.3.</w:t>
      </w:r>
    </w:p>
    <w:p w:rsidR="00805BD7" w:rsidRDefault="00805BD7">
      <w:pPr>
        <w:pStyle w:val="ConsPlusNonformat"/>
        <w:widowControl/>
      </w:pPr>
    </w:p>
    <w:p w:rsidR="00805BD7" w:rsidRDefault="00805BD7">
      <w:pPr>
        <w:pStyle w:val="ConsPlusNonformat"/>
        <w:widowControl/>
      </w:pPr>
      <w:r>
        <w:t>Таблица Б.3 - Значения q   для некоторых материалов пожарной нагрузки</w:t>
      </w:r>
    </w:p>
    <w:p w:rsidR="00805BD7" w:rsidRDefault="00805BD7">
      <w:pPr>
        <w:pStyle w:val="ConsPlusNonformat"/>
        <w:widowControl/>
      </w:pPr>
      <w:r>
        <w:t xml:space="preserve">                        кр</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jc w:val="both"/>
      </w:pPr>
      <w:r>
        <w:t>┌──────────────────────────────────────────────────────────┬──────────────┐</w:t>
      </w:r>
    </w:p>
    <w:p w:rsidR="00805BD7" w:rsidRDefault="00805BD7">
      <w:pPr>
        <w:pStyle w:val="ConsPlusNonformat"/>
        <w:widowControl/>
        <w:jc w:val="both"/>
      </w:pPr>
      <w:r>
        <w:t>│                         Материал                         │            -2│</w:t>
      </w:r>
    </w:p>
    <w:p w:rsidR="00805BD7" w:rsidRDefault="00805BD7">
      <w:pPr>
        <w:pStyle w:val="ConsPlusNonformat"/>
        <w:widowControl/>
        <w:jc w:val="both"/>
      </w:pPr>
      <w:r>
        <w:t>│                                                          │q  , кВт x м  │</w:t>
      </w:r>
    </w:p>
    <w:p w:rsidR="00805BD7" w:rsidRDefault="00805BD7">
      <w:pPr>
        <w:pStyle w:val="ConsPlusNonformat"/>
        <w:widowControl/>
        <w:jc w:val="both"/>
      </w:pPr>
      <w:r>
        <w:t>│                                                          │ кр           │</w:t>
      </w:r>
    </w:p>
    <w:p w:rsidR="00805BD7" w:rsidRDefault="00805BD7">
      <w:pPr>
        <w:pStyle w:val="ConsPlusNonformat"/>
        <w:widowControl/>
        <w:jc w:val="both"/>
      </w:pPr>
      <w:r>
        <w:t>├──────────────────────────────────────────────────────────┼──────────────┤</w:t>
      </w:r>
    </w:p>
    <w:p w:rsidR="00805BD7" w:rsidRDefault="00805BD7">
      <w:pPr>
        <w:pStyle w:val="ConsPlusNonformat"/>
        <w:widowControl/>
        <w:jc w:val="both"/>
      </w:pPr>
      <w:r>
        <w:t>│Древесина (сосна влажностью 12%)                          │     13,9     │</w:t>
      </w:r>
    </w:p>
    <w:p w:rsidR="00805BD7" w:rsidRDefault="00805BD7">
      <w:pPr>
        <w:pStyle w:val="ConsPlusNonformat"/>
        <w:widowControl/>
        <w:jc w:val="both"/>
      </w:pPr>
      <w:r>
        <w:t>├──────────────────────────────────────────────────────────┼──────────────┤</w:t>
      </w:r>
    </w:p>
    <w:p w:rsidR="00805BD7" w:rsidRDefault="00805BD7">
      <w:pPr>
        <w:pStyle w:val="ConsPlusNonformat"/>
        <w:widowControl/>
        <w:jc w:val="both"/>
      </w:pPr>
      <w:r>
        <w:t>│                                                -3        │              │</w:t>
      </w:r>
    </w:p>
    <w:p w:rsidR="00805BD7" w:rsidRDefault="00805BD7">
      <w:pPr>
        <w:pStyle w:val="ConsPlusNonformat"/>
        <w:widowControl/>
        <w:jc w:val="both"/>
      </w:pPr>
      <w:r>
        <w:t>│Древесно-стружечные плиты (плотностью 417 кг x м  )       │      8,3     │</w:t>
      </w:r>
    </w:p>
    <w:p w:rsidR="00805BD7" w:rsidRDefault="00805BD7">
      <w:pPr>
        <w:pStyle w:val="ConsPlusNonformat"/>
        <w:widowControl/>
        <w:jc w:val="both"/>
      </w:pPr>
      <w:r>
        <w:t>├──────────────────────────────────────────────────────────┼──────────────┤</w:t>
      </w:r>
    </w:p>
    <w:p w:rsidR="00805BD7" w:rsidRDefault="00805BD7">
      <w:pPr>
        <w:pStyle w:val="ConsPlusNonformat"/>
        <w:widowControl/>
        <w:jc w:val="both"/>
      </w:pPr>
      <w:r>
        <w:t>│Торф брикетный                                            │     13,2     │</w:t>
      </w:r>
    </w:p>
    <w:p w:rsidR="00805BD7" w:rsidRDefault="00805BD7">
      <w:pPr>
        <w:pStyle w:val="ConsPlusNonformat"/>
        <w:widowControl/>
        <w:jc w:val="both"/>
      </w:pPr>
      <w:r>
        <w:t>├──────────────────────────────────────────────────────────┼──────────────┤</w:t>
      </w:r>
    </w:p>
    <w:p w:rsidR="00805BD7" w:rsidRDefault="00805BD7">
      <w:pPr>
        <w:pStyle w:val="ConsPlusNonformat"/>
        <w:widowControl/>
        <w:jc w:val="both"/>
      </w:pPr>
      <w:r>
        <w:t>│Торф кусковой                                             │      9,8     │</w:t>
      </w:r>
    </w:p>
    <w:p w:rsidR="00805BD7" w:rsidRDefault="00805BD7">
      <w:pPr>
        <w:pStyle w:val="ConsPlusNonformat"/>
        <w:widowControl/>
        <w:jc w:val="both"/>
      </w:pPr>
      <w:r>
        <w:t>├──────────────────────────────────────────────────────────┼──────────────┤</w:t>
      </w:r>
    </w:p>
    <w:p w:rsidR="00805BD7" w:rsidRDefault="00805BD7">
      <w:pPr>
        <w:pStyle w:val="ConsPlusNonformat"/>
        <w:widowControl/>
        <w:jc w:val="both"/>
      </w:pPr>
      <w:r>
        <w:t>│Хлопок-волокно                                            │      7,5     │</w:t>
      </w:r>
    </w:p>
    <w:p w:rsidR="00805BD7" w:rsidRDefault="00805BD7">
      <w:pPr>
        <w:pStyle w:val="ConsPlusNonformat"/>
        <w:widowControl/>
        <w:jc w:val="both"/>
      </w:pPr>
      <w:r>
        <w:t>├──────────────────────────────────────────────────────────┼──────────────┤</w:t>
      </w:r>
    </w:p>
    <w:p w:rsidR="00805BD7" w:rsidRDefault="00805BD7">
      <w:pPr>
        <w:pStyle w:val="ConsPlusNonformat"/>
        <w:widowControl/>
        <w:jc w:val="both"/>
      </w:pPr>
      <w:r>
        <w:t>│Слоистый пластик                                          │     15,4     │</w:t>
      </w:r>
    </w:p>
    <w:p w:rsidR="00805BD7" w:rsidRDefault="00805BD7">
      <w:pPr>
        <w:pStyle w:val="ConsPlusNonformat"/>
        <w:widowControl/>
        <w:jc w:val="both"/>
      </w:pPr>
      <w:r>
        <w:t>├──────────────────────────────────────────────────────────┼──────────────┤</w:t>
      </w:r>
    </w:p>
    <w:p w:rsidR="00805BD7" w:rsidRDefault="00805BD7">
      <w:pPr>
        <w:pStyle w:val="ConsPlusNonformat"/>
        <w:widowControl/>
        <w:jc w:val="both"/>
      </w:pPr>
      <w:r>
        <w:t>│Стеклопластик                                             │     15,3     │</w:t>
      </w:r>
    </w:p>
    <w:p w:rsidR="00805BD7" w:rsidRDefault="00805BD7">
      <w:pPr>
        <w:pStyle w:val="ConsPlusNonformat"/>
        <w:widowControl/>
        <w:jc w:val="both"/>
      </w:pPr>
      <w:r>
        <w:t>├──────────────────────────────────────────────────────────┼──────────────┤</w:t>
      </w:r>
    </w:p>
    <w:p w:rsidR="00805BD7" w:rsidRDefault="00805BD7">
      <w:pPr>
        <w:pStyle w:val="ConsPlusNonformat"/>
        <w:widowControl/>
        <w:jc w:val="both"/>
      </w:pPr>
      <w:r>
        <w:t>│Пергамин                                                  │     17,4     │</w:t>
      </w:r>
    </w:p>
    <w:p w:rsidR="00805BD7" w:rsidRDefault="00805BD7">
      <w:pPr>
        <w:pStyle w:val="ConsPlusNonformat"/>
        <w:widowControl/>
        <w:jc w:val="both"/>
      </w:pPr>
      <w:r>
        <w:t>├──────────────────────────────────────────────────────────┼──────────────┤</w:t>
      </w:r>
    </w:p>
    <w:p w:rsidR="00805BD7" w:rsidRDefault="00805BD7">
      <w:pPr>
        <w:pStyle w:val="ConsPlusNonformat"/>
        <w:widowControl/>
        <w:jc w:val="both"/>
      </w:pPr>
      <w:r>
        <w:t>│Резина                                                    │     14,8     │</w:t>
      </w:r>
    </w:p>
    <w:p w:rsidR="00805BD7" w:rsidRDefault="00805BD7">
      <w:pPr>
        <w:pStyle w:val="ConsPlusNonformat"/>
        <w:widowControl/>
        <w:jc w:val="both"/>
      </w:pPr>
      <w:r>
        <w:t>├──────────────────────────────────────────────────────────┼──────────────┤</w:t>
      </w:r>
    </w:p>
    <w:p w:rsidR="00805BD7" w:rsidRDefault="00805BD7">
      <w:pPr>
        <w:pStyle w:val="ConsPlusNonformat"/>
        <w:widowControl/>
        <w:jc w:val="both"/>
      </w:pPr>
      <w:r>
        <w:t>│Уголь                                                     │     35,0     │</w:t>
      </w:r>
    </w:p>
    <w:p w:rsidR="00805BD7" w:rsidRDefault="00805BD7">
      <w:pPr>
        <w:pStyle w:val="ConsPlusNonformat"/>
        <w:widowControl/>
        <w:jc w:val="both"/>
      </w:pPr>
      <w:r>
        <w:t>├──────────────────────────────────────────────────────────┼──────────────┤</w:t>
      </w:r>
    </w:p>
    <w:p w:rsidR="00805BD7" w:rsidRDefault="00805BD7">
      <w:pPr>
        <w:pStyle w:val="ConsPlusNonformat"/>
        <w:widowControl/>
        <w:jc w:val="both"/>
      </w:pPr>
      <w:r>
        <w:t>│Рулонная кровля                                           │     17,4     │</w:t>
      </w:r>
    </w:p>
    <w:p w:rsidR="00805BD7" w:rsidRDefault="00805BD7">
      <w:pPr>
        <w:pStyle w:val="ConsPlusNonformat"/>
        <w:widowControl/>
        <w:jc w:val="both"/>
      </w:pPr>
      <w:r>
        <w:t>├──────────────────────────────────────────────────────────┼──────────────┤</w:t>
      </w:r>
    </w:p>
    <w:p w:rsidR="00805BD7" w:rsidRDefault="00805BD7">
      <w:pPr>
        <w:pStyle w:val="ConsPlusNonformat"/>
        <w:widowControl/>
        <w:jc w:val="both"/>
      </w:pPr>
      <w:r>
        <w:t>│Сено, солома (при минимальной влажности до 8%)            │      7,0     │</w:t>
      </w:r>
    </w:p>
    <w:p w:rsidR="00805BD7" w:rsidRDefault="00805BD7">
      <w:pPr>
        <w:pStyle w:val="ConsPlusNonformat"/>
        <w:widowControl/>
        <w:jc w:val="both"/>
      </w:pPr>
      <w:r>
        <w:t>└──────────────────────────────────────────────────────────┴──────────────┘</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Если   пожарная  нагрузка  состоит  из  различных  материалов,  то  q</w:t>
      </w:r>
    </w:p>
    <w:p w:rsidR="00805BD7" w:rsidRDefault="00805BD7">
      <w:pPr>
        <w:pStyle w:val="ConsPlusNonformat"/>
        <w:widowControl/>
      </w:pPr>
      <w:r>
        <w:t xml:space="preserve">                                                                         кр</w:t>
      </w:r>
    </w:p>
    <w:p w:rsidR="00805BD7" w:rsidRDefault="00805BD7">
      <w:pPr>
        <w:pStyle w:val="ConsPlusNonformat"/>
        <w:widowControl/>
      </w:pPr>
      <w:r>
        <w:t>определяется по материалу с минимальным значением q  .</w:t>
      </w:r>
    </w:p>
    <w:p w:rsidR="00805BD7" w:rsidRDefault="00805BD7">
      <w:pPr>
        <w:pStyle w:val="ConsPlusNonformat"/>
        <w:widowControl/>
      </w:pPr>
      <w:r>
        <w:t xml:space="preserve">                                                   кр</w:t>
      </w:r>
    </w:p>
    <w:p w:rsidR="00805BD7" w:rsidRDefault="00805BD7">
      <w:pPr>
        <w:pStyle w:val="ConsPlusNonformat"/>
        <w:widowControl/>
      </w:pPr>
      <w:r>
        <w:t xml:space="preserve">    Для   материалов   пожарной  нагрузки  с  неизвестными  значениями  q</w:t>
      </w:r>
    </w:p>
    <w:p w:rsidR="00805BD7" w:rsidRDefault="00805BD7">
      <w:pPr>
        <w:pStyle w:val="ConsPlusNonformat"/>
        <w:widowControl/>
      </w:pPr>
      <w:r>
        <w:t xml:space="preserve">                                                                         кр</w:t>
      </w:r>
    </w:p>
    <w:p w:rsidR="00805BD7" w:rsidRDefault="00805BD7">
      <w:pPr>
        <w:pStyle w:val="ConsPlusNonformat"/>
        <w:widowControl/>
      </w:pPr>
      <w:r>
        <w:t>предельные расстояния принимаются l   &gt;= 12 м.</w:t>
      </w:r>
    </w:p>
    <w:p w:rsidR="00805BD7" w:rsidRDefault="00805BD7">
      <w:pPr>
        <w:pStyle w:val="ConsPlusNonformat"/>
        <w:widowControl/>
      </w:pPr>
      <w:r>
        <w:t xml:space="preserve">                                   пр</w:t>
      </w:r>
    </w:p>
    <w:p w:rsidR="00805BD7" w:rsidRDefault="00805BD7">
      <w:pPr>
        <w:pStyle w:val="ConsPlusNonformat"/>
        <w:widowControl/>
      </w:pPr>
      <w:r>
        <w:t xml:space="preserve">    Для пожарной нагрузки, состоящей из ЛВЖ или ГЖ,  расстояние  l    между</w:t>
      </w:r>
    </w:p>
    <w:p w:rsidR="00805BD7" w:rsidRDefault="00805BD7">
      <w:pPr>
        <w:pStyle w:val="ConsPlusNonformat"/>
        <w:widowControl/>
      </w:pPr>
      <w:r>
        <w:t xml:space="preserve">                                                                  пр</w:t>
      </w:r>
    </w:p>
    <w:p w:rsidR="00805BD7" w:rsidRDefault="00805BD7">
      <w:pPr>
        <w:pStyle w:val="ConsPlusNonformat"/>
        <w:widowControl/>
      </w:pPr>
      <w:r>
        <w:t>соседними участками  размещения  (разлива)  пожарной  нагрузки  допускается</w:t>
      </w:r>
    </w:p>
    <w:p w:rsidR="00805BD7" w:rsidRDefault="00805BD7">
      <w:pPr>
        <w:pStyle w:val="ConsPlusNonformat"/>
        <w:widowControl/>
      </w:pPr>
      <w:r>
        <w:t>рассчитывать по формулам:</w:t>
      </w:r>
    </w:p>
    <w:p w:rsidR="00805BD7" w:rsidRDefault="00805BD7">
      <w:pPr>
        <w:pStyle w:val="ConsPlusNonformat"/>
        <w:widowControl/>
      </w:pPr>
    </w:p>
    <w:p w:rsidR="00805BD7" w:rsidRDefault="00805BD7">
      <w:pPr>
        <w:pStyle w:val="ConsPlusNonformat"/>
        <w:widowControl/>
      </w:pPr>
      <w:r>
        <w:t xml:space="preserve">                      l   &gt;= 15 м при H &gt;= 11 м,                      (Б.3)</w:t>
      </w:r>
    </w:p>
    <w:p w:rsidR="00805BD7" w:rsidRDefault="00805BD7">
      <w:pPr>
        <w:pStyle w:val="ConsPlusNonformat"/>
        <w:widowControl/>
      </w:pPr>
      <w:r>
        <w:t xml:space="preserve">                       пр</w:t>
      </w:r>
    </w:p>
    <w:p w:rsidR="00805BD7" w:rsidRDefault="00805BD7">
      <w:pPr>
        <w:pStyle w:val="ConsPlusNonformat"/>
        <w:widowControl/>
      </w:pPr>
    </w:p>
    <w:p w:rsidR="00805BD7" w:rsidRDefault="00805BD7">
      <w:pPr>
        <w:pStyle w:val="ConsPlusNonformat"/>
        <w:widowControl/>
      </w:pPr>
      <w:r>
        <w:t xml:space="preserve">                      l   &gt;= 26 - H при H &lt; 11 м.                     (Б.4)</w:t>
      </w:r>
    </w:p>
    <w:p w:rsidR="00805BD7" w:rsidRDefault="00805BD7">
      <w:pPr>
        <w:pStyle w:val="ConsPlusNonformat"/>
        <w:widowControl/>
      </w:pPr>
      <w:r>
        <w:t xml:space="preserve">                       пр</w:t>
      </w:r>
    </w:p>
    <w:p w:rsidR="00805BD7" w:rsidRDefault="00805BD7">
      <w:pPr>
        <w:pStyle w:val="ConsPlusNonformat"/>
        <w:widowControl/>
      </w:pPr>
    </w:p>
    <w:p w:rsidR="00805BD7" w:rsidRDefault="00805BD7">
      <w:pPr>
        <w:pStyle w:val="ConsPlusNonformat"/>
        <w:widowControl/>
      </w:pPr>
      <w:r>
        <w:t xml:space="preserve">    Если при определении </w:t>
      </w:r>
      <w:hyperlink r:id="rId131" w:history="1">
        <w:r>
          <w:rPr>
            <w:color w:val="0000FF"/>
          </w:rPr>
          <w:t>категорий В2</w:t>
        </w:r>
      </w:hyperlink>
      <w:r>
        <w:t xml:space="preserve"> или В3 количество  пожарной  нагрузки</w:t>
      </w:r>
    </w:p>
    <w:p w:rsidR="00805BD7" w:rsidRDefault="00805BD7">
      <w:pPr>
        <w:pStyle w:val="ConsPlusNonformat"/>
        <w:widowControl/>
      </w:pPr>
      <w:r>
        <w:t xml:space="preserve">Q, определенное по </w:t>
      </w:r>
      <w:hyperlink r:id="rId132" w:history="1">
        <w:r>
          <w:rPr>
            <w:color w:val="0000FF"/>
          </w:rPr>
          <w:t>формуле (Б.2)</w:t>
        </w:r>
      </w:hyperlink>
      <w:r>
        <w:t>, отвечает неравенству</w:t>
      </w:r>
    </w:p>
    <w:p w:rsidR="00805BD7" w:rsidRDefault="00805BD7">
      <w:pPr>
        <w:pStyle w:val="ConsPlusNonformat"/>
        <w:widowControl/>
      </w:pPr>
    </w:p>
    <w:p w:rsidR="00805BD7" w:rsidRDefault="00805BD7">
      <w:pPr>
        <w:pStyle w:val="ConsPlusNonformat"/>
        <w:widowControl/>
      </w:pPr>
      <w:r>
        <w:t xml:space="preserve">                                         2</w:t>
      </w:r>
    </w:p>
    <w:p w:rsidR="00805BD7" w:rsidRDefault="00805BD7">
      <w:pPr>
        <w:pStyle w:val="ConsPlusNonformat"/>
        <w:widowControl/>
      </w:pPr>
      <w:r>
        <w:t xml:space="preserve">                             Q &gt;= 0,64g H ,                           (Б.5)</w:t>
      </w:r>
    </w:p>
    <w:p w:rsidR="00805BD7" w:rsidRDefault="00805BD7">
      <w:pPr>
        <w:pStyle w:val="ConsPlusNonformat"/>
        <w:widowControl/>
      </w:pPr>
      <w:r>
        <w:t xml:space="preserve">                                       т</w:t>
      </w:r>
    </w:p>
    <w:p w:rsidR="00805BD7" w:rsidRDefault="00805BD7">
      <w:pPr>
        <w:pStyle w:val="ConsPlusNonformat"/>
        <w:widowControl/>
      </w:pPr>
    </w:p>
    <w:p w:rsidR="00805BD7" w:rsidRDefault="00805BD7">
      <w:pPr>
        <w:pStyle w:val="ConsPlusNonformat"/>
        <w:widowControl/>
      </w:pPr>
      <w:r>
        <w:t xml:space="preserve">то помещение будет относиться к </w:t>
      </w:r>
      <w:hyperlink r:id="rId133" w:history="1">
        <w:r>
          <w:rPr>
            <w:color w:val="0000FF"/>
          </w:rPr>
          <w:t>категориям В1</w:t>
        </w:r>
      </w:hyperlink>
      <w:r>
        <w:t xml:space="preserve"> или В2 соответственно.</w:t>
      </w:r>
    </w:p>
    <w:p w:rsidR="00805BD7" w:rsidRDefault="00805BD7">
      <w:pPr>
        <w:pStyle w:val="ConsPlusNonformat"/>
        <w:widowControl/>
      </w:pPr>
      <w:r>
        <w:t xml:space="preserve">                           -2                 -2                        -2</w:t>
      </w:r>
    </w:p>
    <w:p w:rsidR="00805BD7" w:rsidRDefault="00805BD7">
      <w:pPr>
        <w:pStyle w:val="ConsPlusNonformat"/>
        <w:widowControl/>
      </w:pPr>
      <w:r>
        <w:t xml:space="preserve">    Здесь g  = 2200 МДж x м   при 1401 МДж x м   &lt;= g &lt;= 2200  МДж  x  м  ,</w:t>
      </w:r>
    </w:p>
    <w:p w:rsidR="00805BD7" w:rsidRDefault="00805BD7">
      <w:pPr>
        <w:pStyle w:val="ConsPlusNonformat"/>
        <w:widowControl/>
      </w:pPr>
      <w:r>
        <w:t xml:space="preserve">           т</w:t>
      </w:r>
    </w:p>
    <w:p w:rsidR="00805BD7" w:rsidRDefault="00805BD7">
      <w:pPr>
        <w:pStyle w:val="ConsPlusNonformat"/>
        <w:widowControl/>
      </w:pPr>
      <w:r>
        <w:t xml:space="preserve">                 -2                -2                     -2</w:t>
      </w:r>
    </w:p>
    <w:p w:rsidR="00805BD7" w:rsidRDefault="00805BD7">
      <w:pPr>
        <w:pStyle w:val="ConsPlusNonformat"/>
        <w:widowControl/>
      </w:pPr>
      <w:r>
        <w:t>g  = 1400 МДж x м   при 181 МДж x м   &lt;= g &lt;= 1400 МДж x м.</w:t>
      </w:r>
    </w:p>
    <w:p w:rsidR="00805BD7" w:rsidRDefault="00805BD7">
      <w:pPr>
        <w:pStyle w:val="ConsPlusNonformat"/>
        <w:widowControl/>
      </w:pPr>
      <w:r>
        <w:t xml:space="preserve"> т</w:t>
      </w:r>
    </w:p>
    <w:p w:rsidR="00805BD7" w:rsidRDefault="00805BD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Изменения N 1</w:t>
        </w:r>
      </w:hyperlink>
      <w:r>
        <w:rPr>
          <w:rFonts w:ascii="Calibri" w:hAnsi="Calibri" w:cs="Calibri"/>
        </w:rPr>
        <w:t>, утв. Приказом МЧС РФ от 09.12.2010 N 643)</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В</w:t>
      </w:r>
    </w:p>
    <w:p w:rsidR="00805BD7" w:rsidRDefault="00805BD7">
      <w:pPr>
        <w:autoSpaceDE w:val="0"/>
        <w:autoSpaceDN w:val="0"/>
        <w:adjustRightInd w:val="0"/>
        <w:spacing w:after="0" w:line="240" w:lineRule="auto"/>
        <w:jc w:val="right"/>
        <w:rPr>
          <w:rFonts w:ascii="Calibri" w:hAnsi="Calibri" w:cs="Calibri"/>
        </w:rPr>
      </w:pPr>
    </w:p>
    <w:p w:rsidR="00805BD7" w:rsidRDefault="00805BD7">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МЕТОДЫ</w:t>
      </w: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РАСЧЕТА КРИТЕРИЕВ ПОЖАРНОЙ ОПАСНОСТИ НАРУЖНЫХ УСТАНОВОК</w:t>
      </w:r>
    </w:p>
    <w:p w:rsidR="00805BD7" w:rsidRDefault="00805BD7">
      <w:pPr>
        <w:autoSpaceDE w:val="0"/>
        <w:autoSpaceDN w:val="0"/>
        <w:adjustRightInd w:val="0"/>
        <w:spacing w:after="0" w:line="240" w:lineRule="auto"/>
        <w:jc w:val="both"/>
        <w:rPr>
          <w:rFonts w:ascii="Calibri" w:hAnsi="Calibri" w:cs="Calibri"/>
        </w:rPr>
      </w:pP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5" w:history="1">
        <w:r>
          <w:rPr>
            <w:rFonts w:ascii="Calibri" w:hAnsi="Calibri" w:cs="Calibri"/>
            <w:color w:val="0000FF"/>
          </w:rPr>
          <w:t>Изменения N 1</w:t>
        </w:r>
      </w:hyperlink>
      <w:r>
        <w:rPr>
          <w:rFonts w:ascii="Calibri" w:hAnsi="Calibri" w:cs="Calibri"/>
        </w:rPr>
        <w:t>,</w:t>
      </w: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утв. Приказом МЧС РФ от 09.12.2010 N 643)</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В.1. Методы расчета критериев пожарной опасности для горючих газов и паров</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В.1.1. При  невозможности  расчета  пожарного  риска  выбор  расчетного</w:t>
      </w:r>
    </w:p>
    <w:p w:rsidR="00805BD7" w:rsidRDefault="00805BD7">
      <w:pPr>
        <w:pStyle w:val="ConsPlusNonformat"/>
        <w:widowControl/>
      </w:pPr>
      <w:r>
        <w:t>варианта  следует  осуществлять  с  учетом  годовой  частоты  реализации  и</w:t>
      </w:r>
    </w:p>
    <w:p w:rsidR="00805BD7" w:rsidRDefault="00805BD7">
      <w:pPr>
        <w:pStyle w:val="ConsPlusNonformat"/>
        <w:widowControl/>
      </w:pPr>
      <w:r>
        <w:t>последствий тех или иных  аварий.  В  качестве  расчетного  для  вычисления</w:t>
      </w:r>
    </w:p>
    <w:p w:rsidR="00805BD7" w:rsidRDefault="00805BD7">
      <w:pPr>
        <w:pStyle w:val="ConsPlusNonformat"/>
        <w:widowControl/>
      </w:pPr>
      <w:r>
        <w:t>критериев  пожарной  опасности  наружных  установок,  в  которых  находятся</w:t>
      </w:r>
    </w:p>
    <w:p w:rsidR="00805BD7" w:rsidRDefault="00805BD7">
      <w:pPr>
        <w:pStyle w:val="ConsPlusNonformat"/>
        <w:widowControl/>
      </w:pPr>
      <w:r>
        <w:t>(обращаются) горючие газы, пары,  следует  принимать  вариант  аварии,  для</w:t>
      </w:r>
    </w:p>
    <w:p w:rsidR="00805BD7" w:rsidRDefault="00805BD7">
      <w:pPr>
        <w:pStyle w:val="ConsPlusNonformat"/>
        <w:widowControl/>
      </w:pPr>
      <w:r>
        <w:t>которого произведение  годовой  частоты  реализации  этого  варианта  Q   и</w:t>
      </w:r>
    </w:p>
    <w:p w:rsidR="00805BD7" w:rsidRDefault="00805BD7">
      <w:pPr>
        <w:pStyle w:val="ConsPlusNonformat"/>
        <w:widowControl/>
      </w:pPr>
      <w:r>
        <w:t xml:space="preserve">                                                                       w</w:t>
      </w:r>
    </w:p>
    <w:p w:rsidR="00805BD7" w:rsidRDefault="00805BD7">
      <w:pPr>
        <w:pStyle w:val="ConsPlusNonformat"/>
        <w:widowControl/>
      </w:pPr>
      <w:r>
        <w:t>расчетного избыточного давления ДЕЛЬТА P при сгорании газо-,  паровоздушных</w:t>
      </w:r>
    </w:p>
    <w:p w:rsidR="00805BD7" w:rsidRDefault="00805BD7">
      <w:pPr>
        <w:pStyle w:val="ConsPlusNonformat"/>
        <w:widowControl/>
      </w:pPr>
      <w:r>
        <w:t>смесей в случае реализации указанного варианта максимально, то есть:</w:t>
      </w:r>
    </w:p>
    <w:p w:rsidR="00805BD7" w:rsidRDefault="00805BD7">
      <w:pPr>
        <w:pStyle w:val="ConsPlusNonformat"/>
        <w:widowControl/>
      </w:pPr>
    </w:p>
    <w:p w:rsidR="00805BD7" w:rsidRDefault="00805BD7">
      <w:pPr>
        <w:pStyle w:val="ConsPlusNonformat"/>
        <w:widowControl/>
      </w:pPr>
      <w:r>
        <w:t xml:space="preserve">                        G = Q ДЕЛЬТА P = max.                         (В.1)</w:t>
      </w:r>
    </w:p>
    <w:p w:rsidR="00805BD7" w:rsidRDefault="00805BD7">
      <w:pPr>
        <w:pStyle w:val="ConsPlusNonformat"/>
        <w:widowControl/>
      </w:pPr>
      <w:r>
        <w:t xml:space="preserve">                             w</w:t>
      </w:r>
    </w:p>
    <w:p w:rsidR="00805BD7" w:rsidRDefault="00805BD7">
      <w:pPr>
        <w:pStyle w:val="ConsPlusNonformat"/>
        <w:widowControl/>
      </w:pPr>
    </w:p>
    <w:p w:rsidR="00805BD7" w:rsidRDefault="00805BD7">
      <w:pPr>
        <w:pStyle w:val="ConsPlusNonformat"/>
        <w:widowControl/>
      </w:pPr>
      <w:r>
        <w:t xml:space="preserve">    Расчет величины G производится в следующей последовательности:</w:t>
      </w:r>
    </w:p>
    <w:p w:rsidR="00805BD7" w:rsidRDefault="00805BD7">
      <w:pPr>
        <w:pStyle w:val="ConsPlusNonformat"/>
        <w:widowControl/>
      </w:pPr>
      <w:r>
        <w:t xml:space="preserve">    а) рассматриваются различные варианты аварий и из статистических данных</w:t>
      </w:r>
    </w:p>
    <w:p w:rsidR="00805BD7" w:rsidRDefault="00805BD7">
      <w:pPr>
        <w:pStyle w:val="ConsPlusNonformat"/>
        <w:widowControl/>
      </w:pPr>
      <w:r>
        <w:t>или на основе годовой частоты  аварий  со  сгоранием  газо-,  паровоздушных</w:t>
      </w:r>
    </w:p>
    <w:p w:rsidR="00805BD7" w:rsidRDefault="00805BD7">
      <w:pPr>
        <w:pStyle w:val="ConsPlusNonformat"/>
        <w:widowControl/>
      </w:pPr>
      <w:r>
        <w:t>смесей определяются Q   для этих вариантов;</w:t>
      </w:r>
    </w:p>
    <w:p w:rsidR="00805BD7" w:rsidRDefault="00805BD7">
      <w:pPr>
        <w:pStyle w:val="ConsPlusNonformat"/>
        <w:widowControl/>
      </w:pPr>
      <w:r>
        <w:t xml:space="preserve">                     wi</w:t>
      </w:r>
    </w:p>
    <w:p w:rsidR="00805BD7" w:rsidRDefault="00805BD7">
      <w:pPr>
        <w:pStyle w:val="ConsPlusNonformat"/>
        <w:widowControl/>
      </w:pPr>
      <w:r>
        <w:t xml:space="preserve">    б) для каждого из рассматриваемых вариантов определяются по  изложенной</w:t>
      </w:r>
    </w:p>
    <w:p w:rsidR="00805BD7" w:rsidRDefault="00805BD7">
      <w:pPr>
        <w:pStyle w:val="ConsPlusNonformat"/>
        <w:widowControl/>
      </w:pPr>
      <w:r>
        <w:t>ниже методике значения расчетного избыточного давления ДЕЛЬТА P ;</w:t>
      </w:r>
    </w:p>
    <w:p w:rsidR="00805BD7" w:rsidRDefault="00805BD7">
      <w:pPr>
        <w:pStyle w:val="ConsPlusNonformat"/>
        <w:widowControl/>
      </w:pPr>
      <w:r>
        <w:t xml:space="preserve">                                                               i</w:t>
      </w:r>
    </w:p>
    <w:p w:rsidR="00805BD7" w:rsidRDefault="00805BD7">
      <w:pPr>
        <w:pStyle w:val="ConsPlusNonformat"/>
        <w:widowControl/>
      </w:pPr>
      <w:r>
        <w:t xml:space="preserve">    в)   вычисляются   величины   G    =  Q    ДЕЛЬТА  P   для  каждого  из</w:t>
      </w:r>
    </w:p>
    <w:p w:rsidR="00805BD7" w:rsidRDefault="00805BD7">
      <w:pPr>
        <w:pStyle w:val="ConsPlusNonformat"/>
        <w:widowControl/>
      </w:pPr>
      <w:r>
        <w:t xml:space="preserve">                                   i       wi           i</w:t>
      </w:r>
    </w:p>
    <w:p w:rsidR="00805BD7" w:rsidRDefault="00805BD7">
      <w:pPr>
        <w:pStyle w:val="ConsPlusNonformat"/>
        <w:widowControl/>
      </w:pPr>
      <w:r>
        <w:t>рассматриваемых  вариантов  аварии,  среди  которых  выбирается  вариант  с</w:t>
      </w:r>
    </w:p>
    <w:p w:rsidR="00805BD7" w:rsidRDefault="00805BD7">
      <w:pPr>
        <w:pStyle w:val="ConsPlusNonformat"/>
        <w:widowControl/>
      </w:pPr>
      <w:r>
        <w:t>наибольшим значением G ;</w:t>
      </w:r>
    </w:p>
    <w:p w:rsidR="00805BD7" w:rsidRDefault="00805BD7">
      <w:pPr>
        <w:pStyle w:val="ConsPlusNonformat"/>
        <w:widowControl/>
      </w:pPr>
      <w:r>
        <w:t xml:space="preserve">                      i</w:t>
      </w:r>
    </w:p>
    <w:p w:rsidR="00805BD7" w:rsidRDefault="00805BD7">
      <w:pPr>
        <w:pStyle w:val="ConsPlusNonformat"/>
        <w:widowControl/>
      </w:pPr>
      <w:r>
        <w:t xml:space="preserve">    г) в качестве расчетного для определения критериев  пожарной  опасности</w:t>
      </w:r>
    </w:p>
    <w:p w:rsidR="00805BD7" w:rsidRDefault="00805BD7">
      <w:pPr>
        <w:pStyle w:val="ConsPlusNonformat"/>
        <w:widowControl/>
      </w:pPr>
      <w:r>
        <w:t>принимается вариант, в котором величина G  максимальна. При этом количество</w:t>
      </w:r>
    </w:p>
    <w:p w:rsidR="00805BD7" w:rsidRDefault="00805BD7">
      <w:pPr>
        <w:pStyle w:val="ConsPlusNonformat"/>
        <w:widowControl/>
      </w:pPr>
      <w:r>
        <w:t xml:space="preserve">                                         i</w:t>
      </w:r>
    </w:p>
    <w:p w:rsidR="00805BD7" w:rsidRDefault="00805BD7">
      <w:pPr>
        <w:pStyle w:val="ConsPlusNonformat"/>
        <w:widowControl/>
      </w:pPr>
      <w:r>
        <w:t>горючих газов,  паров,  вышедших  в  атмосферу,  рассчитывается  исходя  из</w:t>
      </w:r>
    </w:p>
    <w:p w:rsidR="00805BD7" w:rsidRDefault="00805BD7">
      <w:pPr>
        <w:pStyle w:val="ConsPlusNonformat"/>
        <w:widowControl/>
      </w:pPr>
      <w:r>
        <w:t xml:space="preserve">рассматриваемого сценария аварии с учетом </w:t>
      </w:r>
      <w:hyperlink r:id="rId136" w:history="1">
        <w:r>
          <w:rPr>
            <w:color w:val="0000FF"/>
          </w:rPr>
          <w:t>В.1.3</w:t>
        </w:r>
      </w:hyperlink>
      <w:r>
        <w:t xml:space="preserve"> - </w:t>
      </w:r>
      <w:hyperlink r:id="rId137" w:history="1">
        <w:r>
          <w:rPr>
            <w:color w:val="0000FF"/>
          </w:rPr>
          <w:t>В.1.9</w:t>
        </w:r>
      </w:hyperlink>
      <w:r>
        <w:t>.</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В.1.2. При невозможности реализации метода по </w:t>
      </w:r>
      <w:hyperlink r:id="rId138" w:history="1">
        <w:r>
          <w:rPr>
            <w:rFonts w:ascii="Calibri" w:hAnsi="Calibri" w:cs="Calibri"/>
            <w:color w:val="0000FF"/>
          </w:rPr>
          <w:t>В.1.1</w:t>
        </w:r>
      </w:hyperlink>
      <w:r>
        <w:rPr>
          <w:rFonts w:ascii="Calibri" w:hAnsi="Calibri" w:cs="Calibri"/>
        </w:rPr>
        <w:t xml:space="preserve"> в качестве расчетного следует выбирать наиболее неблагоприятный вариант аварии или период нормальной работы аппаратов, при котором в образовании горючих газо-, паровоздушных смесей участвует наибольшее количество газов, паров, наиболее опасных в отношении последствий сгорания этих смесей. В этом случае количество газов, паров, вышедших в атмосферу, рассчитывается в соответствии с </w:t>
      </w:r>
      <w:hyperlink r:id="rId139" w:history="1">
        <w:r>
          <w:rPr>
            <w:rFonts w:ascii="Calibri" w:hAnsi="Calibri" w:cs="Calibri"/>
            <w:color w:val="0000FF"/>
          </w:rPr>
          <w:t>В.1.3</w:t>
        </w:r>
      </w:hyperlink>
      <w:r>
        <w:rPr>
          <w:rFonts w:ascii="Calibri" w:hAnsi="Calibri" w:cs="Calibri"/>
        </w:rPr>
        <w:t xml:space="preserve"> - </w:t>
      </w:r>
      <w:hyperlink r:id="rId140" w:history="1">
        <w:r>
          <w:rPr>
            <w:rFonts w:ascii="Calibri" w:hAnsi="Calibri" w:cs="Calibri"/>
            <w:color w:val="0000FF"/>
          </w:rPr>
          <w:t>В.1.9</w:t>
        </w:r>
      </w:hyperlink>
      <w:r>
        <w:rPr>
          <w:rFonts w:ascii="Calibri" w:hAnsi="Calibri" w:cs="Calibri"/>
        </w:rPr>
        <w:t>.</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использование расчетных методов не представляется возможным, допускается определение значений критериев пожарной опасности на основании результатов соответствующих научно-исследовательских работ, согласованных и утвержденных в установленном порядке.</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В.1.3. Количество поступивших веществ, которые могут образовывать горючие газовоздушные, паровоздушные смеси, определяется исходя из следующих предпосылок:</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происходит расчетная авария одного из аппаратов согласно </w:t>
      </w:r>
      <w:hyperlink r:id="rId141" w:history="1">
        <w:r>
          <w:rPr>
            <w:rFonts w:ascii="Calibri" w:hAnsi="Calibri" w:cs="Calibri"/>
            <w:color w:val="0000FF"/>
          </w:rPr>
          <w:t>В.1.1</w:t>
        </w:r>
      </w:hyperlink>
      <w:r>
        <w:rPr>
          <w:rFonts w:ascii="Calibri" w:hAnsi="Calibri" w:cs="Calibri"/>
        </w:rPr>
        <w:t xml:space="preserve"> или </w:t>
      </w:r>
      <w:hyperlink r:id="rId142" w:history="1">
        <w:r>
          <w:rPr>
            <w:rFonts w:ascii="Calibri" w:hAnsi="Calibri" w:cs="Calibri"/>
            <w:color w:val="0000FF"/>
          </w:rPr>
          <w:t>В.1.2</w:t>
        </w:r>
      </w:hyperlink>
      <w:r>
        <w:rPr>
          <w:rFonts w:ascii="Calibri" w:hAnsi="Calibri" w:cs="Calibri"/>
        </w:rPr>
        <w:t xml:space="preserve"> (в зависимости от того, какой из подходов к определению расчетного варианта аварии принят за основу);</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б) все содержимое аппарата поступает в окружающее пространство;</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в) происходит одновременно утечка веществ из трубопроводов, питающих аппарат по прямому и обратному потоку в течение времени, необходимого для отключения трубопроводов.</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Расчетное время отключения трубопроводов определяется в каждом конкретном случае, исходя из реальной обстановки, и должно быть минимальным с учетом паспортных данных на запорные устройства, характера технологического процесса и вида расчетной аварии.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Расчетное время отключения трубопроводов следует принимать равным:</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времени срабатывания систем автоматики отключения трубопроводов согласно паспортным данным установки, если вероятность отказа системы автоматики не превышает 0,000001 в год или обеспечено резервирование ее элементов (но не более 120 с);</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- 120 с, если вероятность отказа системы автоматики превышает 0,000001 в год и не обеспечено резервирование ее элементов;</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- 300 с при ручном отключении;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г) происходит испарение с поверхности разлившейся жидкости; площадь испарения при разливе на горизонтальную поверхность определяется (при отсутствии справочных или иных экспериментальных данных) исходя из расчета, что 1 литр смесей и растворов, содержащих 70% и менее (по массе) растворителей, разливается на площади 0,10 кв. м, а остальных жидкостей - на 0,15 кв. м;</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д) происходит также испарение жидкостей из емкостей, эксплуатируемых с открытым зеркалом жидкости, и со свежеокрашенных поверхностей;</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е) длительность испарения жидкости принимается равной времени ее полного испарения, но не более 3600 с.</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В.1.4. Масса газа m, кг, поступившего в окружающее пространство при расчетной аварии, определяется по формуле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m = (V  + V )ро ,                          (В.2)</w:t>
      </w:r>
    </w:p>
    <w:p w:rsidR="00805BD7" w:rsidRDefault="00805BD7">
      <w:pPr>
        <w:pStyle w:val="ConsPlusNonformat"/>
        <w:widowControl/>
      </w:pPr>
      <w:r>
        <w:t xml:space="preserve">                                 а    т   г</w:t>
      </w:r>
    </w:p>
    <w:p w:rsidR="00805BD7" w:rsidRDefault="00805BD7">
      <w:pPr>
        <w:pStyle w:val="ConsPlusNonformat"/>
        <w:widowControl/>
      </w:pPr>
    </w:p>
    <w:p w:rsidR="00805BD7" w:rsidRDefault="00805BD7">
      <w:pPr>
        <w:pStyle w:val="ConsPlusNonformat"/>
        <w:widowControl/>
      </w:pPr>
      <w:r>
        <w:t>где V  - объем газа, вышедшего из аппарата, куб. м;</w:t>
      </w:r>
    </w:p>
    <w:p w:rsidR="00805BD7" w:rsidRDefault="00805BD7">
      <w:pPr>
        <w:pStyle w:val="ConsPlusNonformat"/>
        <w:widowControl/>
      </w:pPr>
      <w:r>
        <w:t xml:space="preserve">     а</w:t>
      </w:r>
    </w:p>
    <w:p w:rsidR="00805BD7" w:rsidRDefault="00805BD7">
      <w:pPr>
        <w:pStyle w:val="ConsPlusNonformat"/>
        <w:widowControl/>
      </w:pPr>
      <w:r>
        <w:t xml:space="preserve">    V  - объем газа, вышедшего из трубопровода, куб. м;</w:t>
      </w:r>
    </w:p>
    <w:p w:rsidR="00805BD7" w:rsidRDefault="00805BD7">
      <w:pPr>
        <w:pStyle w:val="ConsPlusNonformat"/>
        <w:widowControl/>
      </w:pPr>
      <w:r>
        <w:t xml:space="preserve">     т</w:t>
      </w:r>
    </w:p>
    <w:p w:rsidR="00805BD7" w:rsidRDefault="00805BD7">
      <w:pPr>
        <w:pStyle w:val="ConsPlusNonformat"/>
        <w:widowControl/>
      </w:pPr>
      <w:r>
        <w:t xml:space="preserve">                                -3</w:t>
      </w:r>
    </w:p>
    <w:p w:rsidR="00805BD7" w:rsidRDefault="00805BD7">
      <w:pPr>
        <w:pStyle w:val="ConsPlusNonformat"/>
        <w:widowControl/>
      </w:pPr>
      <w:r>
        <w:t xml:space="preserve">    ро  - плотность газа, кг x м  .</w:t>
      </w:r>
    </w:p>
    <w:p w:rsidR="00805BD7" w:rsidRDefault="00805BD7">
      <w:pPr>
        <w:pStyle w:val="ConsPlusNonformat"/>
        <w:widowControl/>
      </w:pPr>
      <w:r>
        <w:t xml:space="preserve">      г</w:t>
      </w:r>
    </w:p>
    <w:p w:rsidR="00805BD7" w:rsidRDefault="00805BD7">
      <w:pPr>
        <w:pStyle w:val="ConsPlusNonformat"/>
        <w:widowControl/>
      </w:pPr>
      <w:r>
        <w:t xml:space="preserve">    При этом</w:t>
      </w:r>
    </w:p>
    <w:p w:rsidR="00805BD7" w:rsidRDefault="00805BD7">
      <w:pPr>
        <w:pStyle w:val="ConsPlusNonformat"/>
        <w:widowControl/>
      </w:pPr>
    </w:p>
    <w:p w:rsidR="00805BD7" w:rsidRDefault="00805BD7">
      <w:pPr>
        <w:pStyle w:val="ConsPlusNonformat"/>
        <w:widowControl/>
      </w:pPr>
      <w:r>
        <w:t xml:space="preserve">                           V  = 0,01 x P V,                           (В.3)</w:t>
      </w:r>
    </w:p>
    <w:p w:rsidR="00805BD7" w:rsidRDefault="00805BD7">
      <w:pPr>
        <w:pStyle w:val="ConsPlusNonformat"/>
        <w:widowControl/>
      </w:pPr>
      <w:r>
        <w:t xml:space="preserve">                            а           1</w:t>
      </w:r>
    </w:p>
    <w:p w:rsidR="00805BD7" w:rsidRDefault="00805BD7">
      <w:pPr>
        <w:pStyle w:val="ConsPlusNonformat"/>
        <w:widowControl/>
      </w:pPr>
    </w:p>
    <w:p w:rsidR="00805BD7" w:rsidRDefault="00805BD7">
      <w:pPr>
        <w:pStyle w:val="ConsPlusNonformat"/>
        <w:widowControl/>
      </w:pPr>
      <w:r>
        <w:t>где P  - давление в аппарате, кПа;</w:t>
      </w:r>
    </w:p>
    <w:p w:rsidR="00805BD7" w:rsidRDefault="00805BD7">
      <w:pPr>
        <w:pStyle w:val="ConsPlusNonformat"/>
        <w:widowControl/>
      </w:pPr>
      <w:r>
        <w:t xml:space="preserve">     1</w:t>
      </w:r>
    </w:p>
    <w:p w:rsidR="00805BD7" w:rsidRDefault="00805BD7">
      <w:pPr>
        <w:pStyle w:val="ConsPlusNonformat"/>
        <w:widowControl/>
      </w:pPr>
      <w:r>
        <w:t xml:space="preserve">    V - объем аппарата, куб. м;</w:t>
      </w:r>
    </w:p>
    <w:p w:rsidR="00805BD7" w:rsidRDefault="00805BD7">
      <w:pPr>
        <w:pStyle w:val="ConsPlusNonformat"/>
        <w:widowControl/>
      </w:pPr>
    </w:p>
    <w:p w:rsidR="00805BD7" w:rsidRDefault="00805BD7">
      <w:pPr>
        <w:pStyle w:val="ConsPlusNonformat"/>
        <w:widowControl/>
      </w:pPr>
      <w:r>
        <w:t xml:space="preserve">                           V  = V   + V  ,                            (В.4)</w:t>
      </w:r>
    </w:p>
    <w:p w:rsidR="00805BD7" w:rsidRDefault="00805BD7">
      <w:pPr>
        <w:pStyle w:val="ConsPlusNonformat"/>
        <w:widowControl/>
      </w:pPr>
      <w:r>
        <w:t xml:space="preserve">                            т    1т    2т</w:t>
      </w:r>
    </w:p>
    <w:p w:rsidR="00805BD7" w:rsidRDefault="00805BD7">
      <w:pPr>
        <w:pStyle w:val="ConsPlusNonformat"/>
        <w:widowControl/>
      </w:pPr>
    </w:p>
    <w:p w:rsidR="00805BD7" w:rsidRDefault="00805BD7">
      <w:pPr>
        <w:pStyle w:val="ConsPlusNonformat"/>
        <w:widowControl/>
      </w:pPr>
      <w:r>
        <w:t>где V   - объем газа, вышедшего из трубопровода до его отключения, куб. м;</w:t>
      </w:r>
    </w:p>
    <w:p w:rsidR="00805BD7" w:rsidRDefault="00805BD7">
      <w:pPr>
        <w:pStyle w:val="ConsPlusNonformat"/>
        <w:widowControl/>
      </w:pPr>
      <w:r>
        <w:t xml:space="preserve">     1т</w:t>
      </w:r>
    </w:p>
    <w:p w:rsidR="00805BD7" w:rsidRDefault="00805BD7">
      <w:pPr>
        <w:pStyle w:val="ConsPlusNonformat"/>
        <w:widowControl/>
      </w:pPr>
      <w:r>
        <w:t xml:space="preserve">    V   - объем газа,  вышедшего  из  трубопровода  после  его  отключения,</w:t>
      </w:r>
    </w:p>
    <w:p w:rsidR="00805BD7" w:rsidRDefault="00805BD7">
      <w:pPr>
        <w:pStyle w:val="ConsPlusNonformat"/>
        <w:widowControl/>
      </w:pPr>
      <w:r>
        <w:t xml:space="preserve">     2т</w:t>
      </w:r>
    </w:p>
    <w:p w:rsidR="00805BD7" w:rsidRDefault="00805BD7">
      <w:pPr>
        <w:pStyle w:val="ConsPlusNonformat"/>
        <w:widowControl/>
      </w:pPr>
      <w:r>
        <w:t>куб. м;</w:t>
      </w:r>
    </w:p>
    <w:p w:rsidR="00805BD7" w:rsidRDefault="00805BD7">
      <w:pPr>
        <w:pStyle w:val="ConsPlusNonformat"/>
        <w:widowControl/>
      </w:pPr>
    </w:p>
    <w:p w:rsidR="00805BD7" w:rsidRDefault="00805BD7">
      <w:pPr>
        <w:pStyle w:val="ConsPlusNonformat"/>
        <w:widowControl/>
      </w:pPr>
      <w:r>
        <w:t xml:space="preserve">                               V   = qT,                              (В.5)</w:t>
      </w:r>
    </w:p>
    <w:p w:rsidR="00805BD7" w:rsidRDefault="00805BD7">
      <w:pPr>
        <w:pStyle w:val="ConsPlusNonformat"/>
        <w:widowControl/>
      </w:pPr>
      <w:r>
        <w:t xml:space="preserve">                                1т</w:t>
      </w:r>
    </w:p>
    <w:p w:rsidR="00805BD7" w:rsidRDefault="00805BD7">
      <w:pPr>
        <w:pStyle w:val="ConsPlusNonformat"/>
        <w:widowControl/>
      </w:pPr>
    </w:p>
    <w:p w:rsidR="00805BD7" w:rsidRDefault="00805BD7">
      <w:pPr>
        <w:pStyle w:val="ConsPlusNonformat"/>
        <w:widowControl/>
      </w:pPr>
      <w:r>
        <w:t>где q   -  расход  газа,  определяемый  по  технологическому  регламенту  в</w:t>
      </w:r>
    </w:p>
    <w:p w:rsidR="00805BD7" w:rsidRDefault="00805BD7">
      <w:pPr>
        <w:pStyle w:val="ConsPlusNonformat"/>
        <w:widowControl/>
      </w:pPr>
      <w:r>
        <w:t>зависимости от давления в трубопроводе, его диаметра,  температуры  газовой</w:t>
      </w:r>
    </w:p>
    <w:p w:rsidR="00805BD7" w:rsidRDefault="00805BD7">
      <w:pPr>
        <w:pStyle w:val="ConsPlusNonformat"/>
        <w:widowControl/>
      </w:pPr>
      <w:r>
        <w:t xml:space="preserve">                        -1</w:t>
      </w:r>
    </w:p>
    <w:p w:rsidR="00805BD7" w:rsidRDefault="00805BD7">
      <w:pPr>
        <w:pStyle w:val="ConsPlusNonformat"/>
        <w:widowControl/>
      </w:pPr>
      <w:r>
        <w:t>среды и т.д., куб. м x с  ;</w:t>
      </w:r>
    </w:p>
    <w:p w:rsidR="00805BD7" w:rsidRDefault="00805BD7">
      <w:pPr>
        <w:pStyle w:val="ConsPlusNonformat"/>
        <w:widowControl/>
      </w:pPr>
      <w:r>
        <w:t xml:space="preserve">    T - время, определяемое по </w:t>
      </w:r>
      <w:hyperlink r:id="rId143" w:history="1">
        <w:r>
          <w:rPr>
            <w:color w:val="0000FF"/>
          </w:rPr>
          <w:t>В.1.3</w:t>
        </w:r>
      </w:hyperlink>
      <w:r>
        <w:t>, с;</w:t>
      </w:r>
    </w:p>
    <w:p w:rsidR="00805BD7" w:rsidRDefault="00805BD7">
      <w:pPr>
        <w:pStyle w:val="ConsPlusNonformat"/>
        <w:widowControl/>
      </w:pPr>
    </w:p>
    <w:p w:rsidR="00805BD7" w:rsidRPr="00805BD7" w:rsidRDefault="00805BD7">
      <w:pPr>
        <w:pStyle w:val="ConsPlusNonformat"/>
        <w:widowControl/>
        <w:rPr>
          <w:lang w:val="en-US"/>
        </w:rPr>
      </w:pPr>
      <w:r>
        <w:t xml:space="preserve">                                 </w:t>
      </w:r>
      <w:r w:rsidRPr="00805BD7">
        <w:rPr>
          <w:lang w:val="en-US"/>
        </w:rPr>
        <w:t>2       2             2</w:t>
      </w:r>
    </w:p>
    <w:p w:rsidR="00805BD7" w:rsidRPr="00805BD7" w:rsidRDefault="00805BD7">
      <w:pPr>
        <w:pStyle w:val="ConsPlusNonformat"/>
        <w:widowControl/>
        <w:rPr>
          <w:lang w:val="en-US"/>
        </w:rPr>
      </w:pPr>
      <w:r w:rsidRPr="00805BD7">
        <w:rPr>
          <w:lang w:val="en-US"/>
        </w:rPr>
        <w:t xml:space="preserve">              V   = 0,01 x </w:t>
      </w:r>
      <w:r>
        <w:t>пи</w:t>
      </w:r>
      <w:r w:rsidRPr="00805BD7">
        <w:rPr>
          <w:lang w:val="en-US"/>
        </w:rPr>
        <w:t>P (r L  + r L  + ... + r L ),            (</w:t>
      </w:r>
      <w:r>
        <w:t>В</w:t>
      </w:r>
      <w:r w:rsidRPr="00805BD7">
        <w:rPr>
          <w:lang w:val="en-US"/>
        </w:rPr>
        <w:t>.6)</w:t>
      </w:r>
    </w:p>
    <w:p w:rsidR="00805BD7" w:rsidRDefault="00805BD7">
      <w:pPr>
        <w:pStyle w:val="ConsPlusNonformat"/>
        <w:widowControl/>
      </w:pPr>
      <w:r w:rsidRPr="00805BD7">
        <w:rPr>
          <w:lang w:val="en-US"/>
        </w:rPr>
        <w:t xml:space="preserve">               </w:t>
      </w:r>
      <w:r>
        <w:t>2т             2  1 1    2 2          n n</w:t>
      </w:r>
    </w:p>
    <w:p w:rsidR="00805BD7" w:rsidRDefault="00805BD7">
      <w:pPr>
        <w:pStyle w:val="ConsPlusNonformat"/>
        <w:widowControl/>
      </w:pPr>
    </w:p>
    <w:p w:rsidR="00805BD7" w:rsidRDefault="00805BD7">
      <w:pPr>
        <w:pStyle w:val="ConsPlusNonformat"/>
        <w:widowControl/>
      </w:pPr>
      <w:r>
        <w:t>где P    -   максимальное   давление  в  трубопроводе  по  технологическому</w:t>
      </w:r>
    </w:p>
    <w:p w:rsidR="00805BD7" w:rsidRDefault="00805BD7">
      <w:pPr>
        <w:pStyle w:val="ConsPlusNonformat"/>
        <w:widowControl/>
      </w:pPr>
      <w:r>
        <w:t xml:space="preserve">     2</w:t>
      </w:r>
    </w:p>
    <w:p w:rsidR="00805BD7" w:rsidRDefault="00805BD7">
      <w:pPr>
        <w:pStyle w:val="ConsPlusNonformat"/>
        <w:widowControl/>
      </w:pPr>
      <w:r>
        <w:t>регламенту, кПа;</w:t>
      </w:r>
    </w:p>
    <w:p w:rsidR="00805BD7" w:rsidRDefault="00805BD7">
      <w:pPr>
        <w:pStyle w:val="ConsPlusNonformat"/>
        <w:widowControl/>
      </w:pPr>
      <w:r>
        <w:t xml:space="preserve">    r - внутренний радиус трубопроводов, м;</w:t>
      </w:r>
    </w:p>
    <w:p w:rsidR="00805BD7" w:rsidRDefault="00805BD7">
      <w:pPr>
        <w:pStyle w:val="ConsPlusNonformat"/>
        <w:widowControl/>
      </w:pPr>
      <w:r>
        <w:t xml:space="preserve">    L - длина трубопроводов от аварийного аппарата до задвижек, м.</w:t>
      </w:r>
    </w:p>
    <w:p w:rsidR="00805BD7" w:rsidRDefault="00805BD7">
      <w:pPr>
        <w:pStyle w:val="ConsPlusNonformat"/>
        <w:widowControl/>
      </w:pPr>
      <w:r>
        <w:t xml:space="preserve">    В.1.5.   Масса   паров   жидкости   m,  кг,  поступивших  в  окружающее</w:t>
      </w:r>
    </w:p>
    <w:p w:rsidR="00805BD7" w:rsidRDefault="00805BD7">
      <w:pPr>
        <w:pStyle w:val="ConsPlusNonformat"/>
        <w:widowControl/>
      </w:pPr>
      <w:r>
        <w:t>пространство  при  наличии  нескольких  источников  испарения  (поверхность</w:t>
      </w:r>
    </w:p>
    <w:p w:rsidR="00805BD7" w:rsidRDefault="00805BD7">
      <w:pPr>
        <w:pStyle w:val="ConsPlusNonformat"/>
        <w:widowControl/>
      </w:pPr>
      <w:r>
        <w:t>разлитой жидкости,   поверхность   со  свеженанесенным  составом,  открытые</w:t>
      </w:r>
    </w:p>
    <w:p w:rsidR="00805BD7" w:rsidRDefault="00805BD7">
      <w:pPr>
        <w:pStyle w:val="ConsPlusNonformat"/>
        <w:widowControl/>
      </w:pPr>
      <w:r>
        <w:t>емкости и т.п.), определяется из выражения</w:t>
      </w:r>
    </w:p>
    <w:p w:rsidR="00805BD7" w:rsidRDefault="00805BD7">
      <w:pPr>
        <w:pStyle w:val="ConsPlusNonformat"/>
        <w:widowControl/>
      </w:pPr>
    </w:p>
    <w:p w:rsidR="00805BD7" w:rsidRDefault="00805BD7">
      <w:pPr>
        <w:pStyle w:val="ConsPlusNonformat"/>
        <w:widowControl/>
      </w:pPr>
      <w:r>
        <w:t xml:space="preserve">                    m = m  + m    + m       + m   ,                   (В.7)</w:t>
      </w:r>
    </w:p>
    <w:p w:rsidR="00805BD7" w:rsidRDefault="00805BD7">
      <w:pPr>
        <w:pStyle w:val="ConsPlusNonformat"/>
        <w:widowControl/>
      </w:pPr>
      <w:r>
        <w:t xml:space="preserve">                         р    емк    св.окр    пер</w:t>
      </w:r>
    </w:p>
    <w:p w:rsidR="00805BD7" w:rsidRDefault="00805BD7">
      <w:pPr>
        <w:pStyle w:val="ConsPlusNonformat"/>
        <w:widowControl/>
      </w:pPr>
    </w:p>
    <w:p w:rsidR="00805BD7" w:rsidRDefault="00805BD7">
      <w:pPr>
        <w:pStyle w:val="ConsPlusNonformat"/>
        <w:widowControl/>
      </w:pPr>
      <w:r>
        <w:t>где m  - масса жидкости, испарившейся с поверхности разлива, кг;</w:t>
      </w:r>
    </w:p>
    <w:p w:rsidR="00805BD7" w:rsidRDefault="00805BD7">
      <w:pPr>
        <w:pStyle w:val="ConsPlusNonformat"/>
        <w:widowControl/>
      </w:pPr>
      <w:r>
        <w:t xml:space="preserve">     р</w:t>
      </w:r>
    </w:p>
    <w:p w:rsidR="00805BD7" w:rsidRDefault="00805BD7">
      <w:pPr>
        <w:pStyle w:val="ConsPlusNonformat"/>
        <w:widowControl/>
      </w:pPr>
      <w:r>
        <w:t xml:space="preserve">    m    - масса жидкости, испарившейся с поверхностей  открытых  емкостей,</w:t>
      </w:r>
    </w:p>
    <w:p w:rsidR="00805BD7" w:rsidRDefault="00805BD7">
      <w:pPr>
        <w:pStyle w:val="ConsPlusNonformat"/>
        <w:widowControl/>
      </w:pPr>
      <w:r>
        <w:t xml:space="preserve">     емк</w:t>
      </w:r>
    </w:p>
    <w:p w:rsidR="00805BD7" w:rsidRDefault="00805BD7">
      <w:pPr>
        <w:pStyle w:val="ConsPlusNonformat"/>
        <w:widowControl/>
      </w:pPr>
      <w:r>
        <w:t>кг;</w:t>
      </w:r>
    </w:p>
    <w:p w:rsidR="00805BD7" w:rsidRDefault="00805BD7">
      <w:pPr>
        <w:pStyle w:val="ConsPlusNonformat"/>
        <w:widowControl/>
      </w:pPr>
      <w:r>
        <w:t xml:space="preserve">    m       - масса  жидкости,  испарившейся  с  поверхностей,  на  которые</w:t>
      </w:r>
    </w:p>
    <w:p w:rsidR="00805BD7" w:rsidRDefault="00805BD7">
      <w:pPr>
        <w:pStyle w:val="ConsPlusNonformat"/>
        <w:widowControl/>
      </w:pPr>
      <w:r>
        <w:t xml:space="preserve">     св.окр</w:t>
      </w:r>
    </w:p>
    <w:p w:rsidR="00805BD7" w:rsidRDefault="00805BD7">
      <w:pPr>
        <w:pStyle w:val="ConsPlusNonformat"/>
        <w:widowControl/>
      </w:pPr>
      <w:r>
        <w:t>нанесен применяемый состав, кг;</w:t>
      </w:r>
    </w:p>
    <w:p w:rsidR="00805BD7" w:rsidRDefault="00805BD7">
      <w:pPr>
        <w:pStyle w:val="ConsPlusNonformat"/>
        <w:widowControl/>
      </w:pPr>
      <w:r>
        <w:t xml:space="preserve">    m    - масса жидкости, испарившейся в окружающее пространство в  случае</w:t>
      </w:r>
    </w:p>
    <w:p w:rsidR="00805BD7" w:rsidRDefault="00805BD7">
      <w:pPr>
        <w:pStyle w:val="ConsPlusNonformat"/>
        <w:widowControl/>
      </w:pPr>
      <w:r>
        <w:t xml:space="preserve">     пер</w:t>
      </w:r>
    </w:p>
    <w:p w:rsidR="00805BD7" w:rsidRDefault="00805BD7">
      <w:pPr>
        <w:pStyle w:val="ConsPlusNonformat"/>
        <w:widowControl/>
      </w:pPr>
      <w:r>
        <w:t>ее перегрева, кг.</w:t>
      </w:r>
    </w:p>
    <w:p w:rsidR="00805BD7" w:rsidRDefault="00805BD7">
      <w:pPr>
        <w:pStyle w:val="ConsPlusNonformat"/>
        <w:widowControl/>
      </w:pPr>
      <w:r>
        <w:t xml:space="preserve">    При этом каждое из  слагаемых  (m ,  m   ,  m      )  в  </w:t>
      </w:r>
      <w:hyperlink r:id="rId144" w:history="1">
        <w:r>
          <w:rPr>
            <w:color w:val="0000FF"/>
          </w:rPr>
          <w:t>формуле  (В.7)</w:t>
        </w:r>
      </w:hyperlink>
    </w:p>
    <w:p w:rsidR="00805BD7" w:rsidRDefault="00805BD7">
      <w:pPr>
        <w:pStyle w:val="ConsPlusNonformat"/>
        <w:widowControl/>
      </w:pPr>
      <w:r>
        <w:t xml:space="preserve">                                     р    емк    св.окр</w:t>
      </w:r>
    </w:p>
    <w:p w:rsidR="00805BD7" w:rsidRDefault="00805BD7">
      <w:pPr>
        <w:pStyle w:val="ConsPlusNonformat"/>
        <w:widowControl/>
      </w:pPr>
      <w:r>
        <w:t>определяют из выражения</w:t>
      </w:r>
    </w:p>
    <w:p w:rsidR="00805BD7" w:rsidRDefault="00805BD7">
      <w:pPr>
        <w:pStyle w:val="ConsPlusNonformat"/>
        <w:widowControl/>
      </w:pPr>
    </w:p>
    <w:p w:rsidR="00805BD7" w:rsidRDefault="00805BD7">
      <w:pPr>
        <w:pStyle w:val="ConsPlusNonformat"/>
        <w:widowControl/>
      </w:pPr>
      <w:r>
        <w:t xml:space="preserve">                               m = WF T,                              (В.8)</w:t>
      </w:r>
    </w:p>
    <w:p w:rsidR="00805BD7" w:rsidRDefault="00805BD7">
      <w:pPr>
        <w:pStyle w:val="ConsPlusNonformat"/>
        <w:widowControl/>
      </w:pPr>
      <w:r>
        <w:t xml:space="preserve">                                     и</w:t>
      </w:r>
    </w:p>
    <w:p w:rsidR="00805BD7" w:rsidRDefault="00805BD7">
      <w:pPr>
        <w:pStyle w:val="ConsPlusNonformat"/>
        <w:widowControl/>
      </w:pPr>
    </w:p>
    <w:p w:rsidR="00805BD7" w:rsidRDefault="00805BD7">
      <w:pPr>
        <w:pStyle w:val="ConsPlusNonformat"/>
        <w:widowControl/>
      </w:pPr>
      <w:r>
        <w:t xml:space="preserve">                                       -1    -2</w:t>
      </w:r>
    </w:p>
    <w:p w:rsidR="00805BD7" w:rsidRDefault="00805BD7">
      <w:pPr>
        <w:pStyle w:val="ConsPlusNonformat"/>
        <w:widowControl/>
      </w:pPr>
      <w:r>
        <w:t>где W - интенсивность испарения, кг x с   x м  ;</w:t>
      </w:r>
    </w:p>
    <w:p w:rsidR="00805BD7" w:rsidRDefault="00805BD7">
      <w:pPr>
        <w:pStyle w:val="ConsPlusNonformat"/>
        <w:widowControl/>
      </w:pPr>
      <w:r>
        <w:t xml:space="preserve">    F  - площадь испарения, кв. м, определяемая в соответствии  с  </w:t>
      </w:r>
      <w:hyperlink r:id="rId145" w:history="1">
        <w:r>
          <w:rPr>
            <w:color w:val="0000FF"/>
          </w:rPr>
          <w:t>В.1.3</w:t>
        </w:r>
      </w:hyperlink>
      <w:r>
        <w:t xml:space="preserve">  в</w:t>
      </w:r>
    </w:p>
    <w:p w:rsidR="00805BD7" w:rsidRDefault="00805BD7">
      <w:pPr>
        <w:pStyle w:val="ConsPlusNonformat"/>
        <w:widowControl/>
      </w:pPr>
      <w:r>
        <w:t xml:space="preserve">     и</w:t>
      </w:r>
    </w:p>
    <w:p w:rsidR="00805BD7" w:rsidRDefault="00805BD7">
      <w:pPr>
        <w:pStyle w:val="ConsPlusNonformat"/>
        <w:widowControl/>
      </w:pPr>
      <w:r>
        <w:t>зависимости от массы жидкости m , вышедшей в окружающее пространство;</w:t>
      </w:r>
    </w:p>
    <w:p w:rsidR="00805BD7" w:rsidRDefault="00805BD7">
      <w:pPr>
        <w:pStyle w:val="ConsPlusNonformat"/>
        <w:widowControl/>
      </w:pPr>
      <w:r>
        <w:t xml:space="preserve">                               п</w:t>
      </w:r>
    </w:p>
    <w:p w:rsidR="00805BD7" w:rsidRDefault="00805BD7">
      <w:pPr>
        <w:pStyle w:val="ConsPlusNonformat"/>
        <w:widowControl/>
      </w:pPr>
      <w:r>
        <w:t xml:space="preserve">    T - продолжительность поступления паров легковоспламеняющихся и горючих</w:t>
      </w:r>
    </w:p>
    <w:p w:rsidR="00805BD7" w:rsidRDefault="00805BD7">
      <w:pPr>
        <w:pStyle w:val="ConsPlusNonformat"/>
        <w:widowControl/>
      </w:pPr>
      <w:r>
        <w:t xml:space="preserve">жидкостей в окружающее пространство согласно </w:t>
      </w:r>
      <w:hyperlink r:id="rId146" w:history="1">
        <w:r>
          <w:rPr>
            <w:color w:val="0000FF"/>
          </w:rPr>
          <w:t>В.1.3</w:t>
        </w:r>
      </w:hyperlink>
      <w:r>
        <w:t>, с.</w:t>
      </w:r>
    </w:p>
    <w:p w:rsidR="00805BD7" w:rsidRDefault="00805BD7">
      <w:pPr>
        <w:pStyle w:val="ConsPlusNonformat"/>
        <w:widowControl/>
      </w:pPr>
      <w:r>
        <w:t xml:space="preserve">    Величину m    определяют по формуле (при T  &gt; T   )</w:t>
      </w:r>
    </w:p>
    <w:p w:rsidR="00805BD7" w:rsidRDefault="00805BD7">
      <w:pPr>
        <w:pStyle w:val="ConsPlusNonformat"/>
        <w:widowControl/>
      </w:pPr>
      <w:r>
        <w:t xml:space="preserve">              пер                             а    кип</w:t>
      </w:r>
    </w:p>
    <w:p w:rsidR="00805BD7" w:rsidRDefault="00805BD7">
      <w:pPr>
        <w:pStyle w:val="ConsPlusNonformat"/>
        <w:widowControl/>
      </w:pPr>
    </w:p>
    <w:p w:rsidR="00805BD7" w:rsidRDefault="00805BD7">
      <w:pPr>
        <w:pStyle w:val="ConsPlusNonformat"/>
        <w:widowControl/>
      </w:pPr>
      <w:r>
        <w:t xml:space="preserve">                                     2C (T  - T   )</w:t>
      </w:r>
    </w:p>
    <w:p w:rsidR="00805BD7" w:rsidRDefault="00805BD7">
      <w:pPr>
        <w:pStyle w:val="ConsPlusNonformat"/>
        <w:widowControl/>
      </w:pPr>
      <w:r>
        <w:t xml:space="preserve">                                       р  а    кип</w:t>
      </w:r>
    </w:p>
    <w:p w:rsidR="00805BD7" w:rsidRDefault="00805BD7">
      <w:pPr>
        <w:pStyle w:val="ConsPlusNonformat"/>
        <w:widowControl/>
      </w:pPr>
      <w:r>
        <w:t xml:space="preserve">                  m    = min[0,8m ; ---------------m ],               (В.9)</w:t>
      </w:r>
    </w:p>
    <w:p w:rsidR="00805BD7" w:rsidRDefault="00805BD7">
      <w:pPr>
        <w:pStyle w:val="ConsPlusNonformat"/>
        <w:widowControl/>
      </w:pPr>
      <w:r>
        <w:t xml:space="preserve">                   пер           п       L          п</w:t>
      </w:r>
    </w:p>
    <w:p w:rsidR="00805BD7" w:rsidRDefault="00805BD7">
      <w:pPr>
        <w:pStyle w:val="ConsPlusNonformat"/>
        <w:widowControl/>
      </w:pPr>
      <w:r>
        <w:t xml:space="preserve">                                          исп</w:t>
      </w:r>
    </w:p>
    <w:p w:rsidR="00805BD7" w:rsidRDefault="00805BD7">
      <w:pPr>
        <w:pStyle w:val="ConsPlusNonformat"/>
        <w:widowControl/>
      </w:pPr>
    </w:p>
    <w:p w:rsidR="00805BD7" w:rsidRDefault="00805BD7">
      <w:pPr>
        <w:pStyle w:val="ConsPlusNonformat"/>
        <w:widowControl/>
      </w:pPr>
      <w:r>
        <w:t>где m  - масса вышедшей перегретой жидкости, кг;</w:t>
      </w:r>
    </w:p>
    <w:p w:rsidR="00805BD7" w:rsidRDefault="00805BD7">
      <w:pPr>
        <w:pStyle w:val="ConsPlusNonformat"/>
        <w:widowControl/>
      </w:pPr>
      <w:r>
        <w:t xml:space="preserve">     п</w:t>
      </w:r>
    </w:p>
    <w:p w:rsidR="00805BD7" w:rsidRDefault="00805BD7">
      <w:pPr>
        <w:pStyle w:val="ConsPlusNonformat"/>
        <w:widowControl/>
      </w:pPr>
      <w:r>
        <w:t xml:space="preserve">    C  - удельная теплоемкость жидкости при температуре перегрева  жидкости</w:t>
      </w:r>
    </w:p>
    <w:p w:rsidR="00805BD7" w:rsidRDefault="00805BD7">
      <w:pPr>
        <w:pStyle w:val="ConsPlusNonformat"/>
        <w:widowControl/>
      </w:pPr>
      <w:r>
        <w:t xml:space="preserve">     р</w:t>
      </w:r>
    </w:p>
    <w:p w:rsidR="00805BD7" w:rsidRDefault="00805BD7">
      <w:pPr>
        <w:pStyle w:val="ConsPlusNonformat"/>
        <w:widowControl/>
      </w:pPr>
      <w:r>
        <w:t xml:space="preserve">           -1    -1</w:t>
      </w:r>
    </w:p>
    <w:p w:rsidR="00805BD7" w:rsidRDefault="00805BD7">
      <w:pPr>
        <w:pStyle w:val="ConsPlusNonformat"/>
        <w:widowControl/>
      </w:pPr>
      <w:r>
        <w:t>T , Дж x кг   x K  ;</w:t>
      </w:r>
    </w:p>
    <w:p w:rsidR="00805BD7" w:rsidRDefault="00805BD7">
      <w:pPr>
        <w:pStyle w:val="ConsPlusNonformat"/>
        <w:widowControl/>
      </w:pPr>
      <w:r>
        <w:t xml:space="preserve"> а</w:t>
      </w:r>
    </w:p>
    <w:p w:rsidR="00805BD7" w:rsidRDefault="00805BD7">
      <w:pPr>
        <w:pStyle w:val="ConsPlusNonformat"/>
        <w:widowControl/>
      </w:pPr>
      <w:r>
        <w:t xml:space="preserve">    T  - температура перегретой жидкости в соответствии  с  технологическим</w:t>
      </w:r>
    </w:p>
    <w:p w:rsidR="00805BD7" w:rsidRDefault="00805BD7">
      <w:pPr>
        <w:pStyle w:val="ConsPlusNonformat"/>
        <w:widowControl/>
      </w:pPr>
      <w:r>
        <w:t xml:space="preserve">     а</w:t>
      </w:r>
    </w:p>
    <w:p w:rsidR="00805BD7" w:rsidRDefault="00805BD7">
      <w:pPr>
        <w:pStyle w:val="ConsPlusNonformat"/>
        <w:widowControl/>
      </w:pPr>
      <w:r>
        <w:t>регламентом в технологическом аппарате или оборудовании, K;</w:t>
      </w:r>
    </w:p>
    <w:p w:rsidR="00805BD7" w:rsidRDefault="00805BD7">
      <w:pPr>
        <w:pStyle w:val="ConsPlusNonformat"/>
        <w:widowControl/>
      </w:pPr>
      <w:r>
        <w:t xml:space="preserve">    T    - нормальная температура кипения жидкости, K;</w:t>
      </w:r>
    </w:p>
    <w:p w:rsidR="00805BD7" w:rsidRDefault="00805BD7">
      <w:pPr>
        <w:pStyle w:val="ConsPlusNonformat"/>
        <w:widowControl/>
      </w:pPr>
      <w:r>
        <w:t xml:space="preserve">     кип</w:t>
      </w:r>
    </w:p>
    <w:p w:rsidR="00805BD7" w:rsidRDefault="00805BD7">
      <w:pPr>
        <w:pStyle w:val="ConsPlusNonformat"/>
        <w:widowControl/>
      </w:pPr>
      <w:r>
        <w:t xml:space="preserve">    L    - удельная теплота испарения жидкости  при  температуре  перегрева</w:t>
      </w:r>
    </w:p>
    <w:p w:rsidR="00805BD7" w:rsidRDefault="00805BD7">
      <w:pPr>
        <w:pStyle w:val="ConsPlusNonformat"/>
        <w:widowControl/>
      </w:pPr>
      <w:r>
        <w:t xml:space="preserve">     исп</w:t>
      </w:r>
    </w:p>
    <w:p w:rsidR="00805BD7" w:rsidRDefault="00805BD7">
      <w:pPr>
        <w:pStyle w:val="ConsPlusNonformat"/>
        <w:widowControl/>
      </w:pPr>
      <w:r>
        <w:t xml:space="preserve">                    -1</w:t>
      </w:r>
    </w:p>
    <w:p w:rsidR="00805BD7" w:rsidRDefault="00805BD7">
      <w:pPr>
        <w:pStyle w:val="ConsPlusNonformat"/>
        <w:widowControl/>
      </w:pPr>
      <w:r>
        <w:t>жидкости T , Дж x кг  .</w:t>
      </w:r>
    </w:p>
    <w:p w:rsidR="00805BD7" w:rsidRDefault="00805BD7">
      <w:pPr>
        <w:pStyle w:val="ConsPlusNonformat"/>
        <w:widowControl/>
      </w:pPr>
      <w:r>
        <w:t xml:space="preserve">          а</w:t>
      </w:r>
    </w:p>
    <w:p w:rsidR="00805BD7" w:rsidRDefault="00805BD7">
      <w:pPr>
        <w:pStyle w:val="ConsPlusNonformat"/>
        <w:widowControl/>
      </w:pPr>
      <w:r>
        <w:t xml:space="preserve">    Если аварийная ситуация связана с  возможным  поступлением  жидкости  в</w:t>
      </w:r>
    </w:p>
    <w:p w:rsidR="00805BD7" w:rsidRDefault="00805BD7">
      <w:pPr>
        <w:pStyle w:val="ConsPlusNonformat"/>
        <w:widowControl/>
      </w:pPr>
      <w:r>
        <w:t xml:space="preserve">распыленном состоянии, то она должна быть учтена в </w:t>
      </w:r>
      <w:hyperlink r:id="rId147" w:history="1">
        <w:r>
          <w:rPr>
            <w:color w:val="0000FF"/>
          </w:rPr>
          <w:t>формуле (В.7)</w:t>
        </w:r>
      </w:hyperlink>
      <w:r>
        <w:t xml:space="preserve">  введением</w:t>
      </w:r>
    </w:p>
    <w:p w:rsidR="00805BD7" w:rsidRDefault="00805BD7">
      <w:pPr>
        <w:pStyle w:val="ConsPlusNonformat"/>
        <w:widowControl/>
      </w:pPr>
      <w:r>
        <w:t>дополнительного слагаемого, учитывающего общую массу  поступившей  жидкости</w:t>
      </w:r>
    </w:p>
    <w:p w:rsidR="00805BD7" w:rsidRDefault="00805BD7">
      <w:pPr>
        <w:pStyle w:val="ConsPlusNonformat"/>
        <w:widowControl/>
      </w:pPr>
      <w:r>
        <w:t>от распыляющих устройств, исходя из продолжительности их работы.</w:t>
      </w:r>
    </w:p>
    <w:p w:rsidR="00805BD7" w:rsidRDefault="00805BD7">
      <w:pPr>
        <w:pStyle w:val="ConsPlusNonformat"/>
        <w:widowControl/>
      </w:pPr>
      <w:r>
        <w:t xml:space="preserve">    В.1.6. Масса m  вышедшей жидкости,  кг,  определяют  в  соответствии  с</w:t>
      </w:r>
    </w:p>
    <w:p w:rsidR="00805BD7" w:rsidRDefault="00805BD7">
      <w:pPr>
        <w:pStyle w:val="ConsPlusNonformat"/>
        <w:widowControl/>
      </w:pPr>
      <w:r>
        <w:t xml:space="preserve">                  п</w:t>
      </w:r>
    </w:p>
    <w:p w:rsidR="00805BD7" w:rsidRDefault="00805BD7">
      <w:pPr>
        <w:pStyle w:val="ConsPlusNonformat"/>
        <w:widowControl/>
      </w:pPr>
      <w:hyperlink r:id="rId148" w:history="1">
        <w:r>
          <w:rPr>
            <w:color w:val="0000FF"/>
          </w:rPr>
          <w:t>В.1.3</w:t>
        </w:r>
      </w:hyperlink>
      <w:r>
        <w:t>.</w:t>
      </w:r>
    </w:p>
    <w:p w:rsidR="00805BD7" w:rsidRDefault="00805BD7">
      <w:pPr>
        <w:pStyle w:val="ConsPlusNonformat"/>
        <w:widowControl/>
      </w:pPr>
      <w:r>
        <w:t xml:space="preserve">    В.1.7.   Интенсивность   испарения   W  определяется  по  справочным  и</w:t>
      </w:r>
    </w:p>
    <w:p w:rsidR="00805BD7" w:rsidRDefault="00805BD7">
      <w:pPr>
        <w:pStyle w:val="ConsPlusNonformat"/>
        <w:widowControl/>
      </w:pPr>
      <w:r>
        <w:t>экспериментальным   данным.   Для  ненагретых  выше  расчетной  температуры</w:t>
      </w:r>
    </w:p>
    <w:p w:rsidR="00805BD7" w:rsidRDefault="00805BD7">
      <w:pPr>
        <w:pStyle w:val="ConsPlusNonformat"/>
        <w:widowControl/>
      </w:pPr>
      <w:r>
        <w:t>(окружающей среды) ЛВЖ при отсутствии данных допускается рассчитывать W  по</w:t>
      </w:r>
    </w:p>
    <w:p w:rsidR="00805BD7" w:rsidRDefault="00805BD7">
      <w:pPr>
        <w:pStyle w:val="ConsPlusNonformat"/>
        <w:widowControl/>
      </w:pPr>
      <w:r>
        <w:t>формуле</w:t>
      </w:r>
    </w:p>
    <w:p w:rsidR="00805BD7" w:rsidRDefault="00805BD7">
      <w:pPr>
        <w:pStyle w:val="ConsPlusNonformat"/>
        <w:widowControl/>
      </w:pPr>
    </w:p>
    <w:p w:rsidR="00805BD7" w:rsidRDefault="00805BD7">
      <w:pPr>
        <w:pStyle w:val="ConsPlusNonformat"/>
        <w:widowControl/>
      </w:pPr>
      <w:r>
        <w:t xml:space="preserve">                                -6   _</w:t>
      </w:r>
    </w:p>
    <w:p w:rsidR="00805BD7" w:rsidRDefault="00805BD7">
      <w:pPr>
        <w:pStyle w:val="ConsPlusNonformat"/>
        <w:widowControl/>
      </w:pPr>
      <w:r>
        <w:t xml:space="preserve">                           W = 10  \/M x P ,                         (В.10)</w:t>
      </w:r>
    </w:p>
    <w:p w:rsidR="00805BD7" w:rsidRDefault="00805BD7">
      <w:pPr>
        <w:pStyle w:val="ConsPlusNonformat"/>
        <w:widowControl/>
      </w:pPr>
      <w:r>
        <w:t xml:space="preserve">                                          н</w:t>
      </w:r>
    </w:p>
    <w:p w:rsidR="00805BD7" w:rsidRDefault="00805BD7">
      <w:pPr>
        <w:pStyle w:val="ConsPlusNonformat"/>
        <w:widowControl/>
      </w:pPr>
    </w:p>
    <w:p w:rsidR="00805BD7" w:rsidRDefault="00805BD7">
      <w:pPr>
        <w:pStyle w:val="ConsPlusNonformat"/>
        <w:widowControl/>
      </w:pPr>
      <w:r>
        <w:t xml:space="preserve">                                  -1</w:t>
      </w:r>
    </w:p>
    <w:p w:rsidR="00805BD7" w:rsidRDefault="00805BD7">
      <w:pPr>
        <w:pStyle w:val="ConsPlusNonformat"/>
        <w:widowControl/>
      </w:pPr>
      <w:r>
        <w:t>где M - молярная масса, кг x кмоль  ;</w:t>
      </w:r>
    </w:p>
    <w:p w:rsidR="00805BD7" w:rsidRDefault="00805BD7">
      <w:pPr>
        <w:pStyle w:val="ConsPlusNonformat"/>
        <w:widowControl/>
      </w:pPr>
      <w:r>
        <w:t xml:space="preserve">    P  - давление насыщенного  пара  при  расчетной  температуре  жидкости,</w:t>
      </w:r>
    </w:p>
    <w:p w:rsidR="00805BD7" w:rsidRDefault="00805BD7">
      <w:pPr>
        <w:pStyle w:val="ConsPlusNonformat"/>
        <w:widowControl/>
      </w:pPr>
      <w:r>
        <w:t xml:space="preserve">     н</w:t>
      </w:r>
    </w:p>
    <w:p w:rsidR="00805BD7" w:rsidRDefault="00805BD7">
      <w:pPr>
        <w:pStyle w:val="ConsPlusNonformat"/>
        <w:widowControl/>
      </w:pPr>
      <w:r>
        <w:t>определяемое по справочным данным, кПа.</w:t>
      </w:r>
    </w:p>
    <w:p w:rsidR="00805BD7" w:rsidRDefault="00805BD7">
      <w:pPr>
        <w:pStyle w:val="ConsPlusNonformat"/>
        <w:widowControl/>
      </w:pPr>
      <w:r>
        <w:t xml:space="preserve">    В.1.8. Масса паров жидкости, нагретой выше расчетной температуры, но не</w:t>
      </w:r>
    </w:p>
    <w:p w:rsidR="00805BD7" w:rsidRDefault="00805BD7">
      <w:pPr>
        <w:pStyle w:val="ConsPlusNonformat"/>
        <w:widowControl/>
      </w:pPr>
      <w:r>
        <w:t xml:space="preserve">выше температуры кипения жидкости,  определяется  в  соответствии  с  </w:t>
      </w:r>
      <w:hyperlink r:id="rId149" w:history="1">
        <w:r>
          <w:rPr>
            <w:color w:val="0000FF"/>
          </w:rPr>
          <w:t>А.2.8</w:t>
        </w:r>
      </w:hyperlink>
    </w:p>
    <w:p w:rsidR="00805BD7" w:rsidRDefault="00805BD7">
      <w:pPr>
        <w:pStyle w:val="ConsPlusNonformat"/>
        <w:widowControl/>
      </w:pPr>
      <w:r>
        <w:t>(приложение А).</w:t>
      </w:r>
    </w:p>
    <w:p w:rsidR="00805BD7" w:rsidRDefault="00805BD7">
      <w:pPr>
        <w:pStyle w:val="ConsPlusNonformat"/>
        <w:widowControl/>
      </w:pPr>
      <w:r>
        <w:t xml:space="preserve">    В.1.9. Для сжиженных углеводородных газов (СУГ) при  отсутствии  данных</w:t>
      </w:r>
    </w:p>
    <w:p w:rsidR="00805BD7" w:rsidRDefault="00805BD7">
      <w:pPr>
        <w:pStyle w:val="ConsPlusNonformat"/>
        <w:widowControl/>
      </w:pPr>
      <w:r>
        <w:t>допускается рассчитывать удельную массу испарившегося СУГ m    из  пролива,</w:t>
      </w:r>
    </w:p>
    <w:p w:rsidR="00805BD7" w:rsidRDefault="00805BD7">
      <w:pPr>
        <w:pStyle w:val="ConsPlusNonformat"/>
        <w:widowControl/>
      </w:pPr>
      <w:r>
        <w:t xml:space="preserve">                                                           СУГ</w:t>
      </w:r>
    </w:p>
    <w:p w:rsidR="00805BD7" w:rsidRDefault="00805BD7">
      <w:pPr>
        <w:pStyle w:val="ConsPlusNonformat"/>
        <w:widowControl/>
      </w:pPr>
      <w:r>
        <w:t xml:space="preserve">      -2</w:t>
      </w:r>
    </w:p>
    <w:p w:rsidR="00805BD7" w:rsidRDefault="00805BD7">
      <w:pPr>
        <w:pStyle w:val="ConsPlusNonformat"/>
        <w:widowControl/>
      </w:pPr>
      <w:r>
        <w:t>кг x м  , по формуле</w:t>
      </w:r>
    </w:p>
    <w:p w:rsidR="00805BD7" w:rsidRDefault="00805BD7">
      <w:pPr>
        <w:pStyle w:val="ConsPlusNonformat"/>
        <w:widowControl/>
      </w:pPr>
    </w:p>
    <w:p w:rsidR="00805BD7" w:rsidRDefault="00805BD7">
      <w:pPr>
        <w:pStyle w:val="ConsPlusNonformat"/>
        <w:widowControl/>
      </w:pPr>
      <w:r>
        <w:t xml:space="preserve">                                                     __</w:t>
      </w:r>
    </w:p>
    <w:p w:rsidR="00805BD7" w:rsidRDefault="00805BD7">
      <w:pPr>
        <w:pStyle w:val="ConsPlusNonformat"/>
        <w:widowControl/>
      </w:pPr>
      <w:r>
        <w:t xml:space="preserve">                                    _     5,1 x \/Re x лямбда t</w:t>
      </w:r>
    </w:p>
    <w:p w:rsidR="00805BD7" w:rsidRDefault="00805BD7">
      <w:pPr>
        <w:pStyle w:val="ConsPlusNonformat"/>
        <w:widowControl/>
      </w:pPr>
      <w:r>
        <w:t xml:space="preserve">        M                          /t                        в</w:t>
      </w:r>
    </w:p>
    <w:p w:rsidR="00805BD7" w:rsidRDefault="00805BD7">
      <w:pPr>
        <w:pStyle w:val="ConsPlusNonformat"/>
        <w:widowControl/>
      </w:pPr>
      <w:r>
        <w:t>m    = ----(T  - T ) x (2лямбда  \/---- + ----------------------),   (В.11)</w:t>
      </w:r>
    </w:p>
    <w:p w:rsidR="00805BD7" w:rsidRDefault="00805BD7">
      <w:pPr>
        <w:pStyle w:val="ConsPlusNonformat"/>
        <w:widowControl/>
      </w:pPr>
      <w:r>
        <w:t xml:space="preserve"> СУГ   L     0    ж            тв  пи a             d</w:t>
      </w:r>
    </w:p>
    <w:p w:rsidR="00805BD7" w:rsidRDefault="00805BD7">
      <w:pPr>
        <w:pStyle w:val="ConsPlusNonformat"/>
        <w:widowControl/>
      </w:pPr>
      <w:r>
        <w:t xml:space="preserve">        исп</w:t>
      </w:r>
    </w:p>
    <w:p w:rsidR="00805BD7" w:rsidRDefault="00805BD7">
      <w:pPr>
        <w:pStyle w:val="ConsPlusNonformat"/>
        <w:widowControl/>
      </w:pPr>
    </w:p>
    <w:p w:rsidR="00805BD7" w:rsidRDefault="00805BD7">
      <w:pPr>
        <w:pStyle w:val="ConsPlusNonformat"/>
        <w:widowControl/>
      </w:pPr>
      <w:r>
        <w:t xml:space="preserve">                                     -1</w:t>
      </w:r>
    </w:p>
    <w:p w:rsidR="00805BD7" w:rsidRDefault="00805BD7">
      <w:pPr>
        <w:pStyle w:val="ConsPlusNonformat"/>
        <w:widowControl/>
      </w:pPr>
      <w:r>
        <w:t>где M - молярная масса СУГ, кг x моль  ;</w:t>
      </w:r>
    </w:p>
    <w:p w:rsidR="00805BD7" w:rsidRDefault="00805BD7">
      <w:pPr>
        <w:pStyle w:val="ConsPlusNonformat"/>
        <w:widowControl/>
      </w:pPr>
      <w:r>
        <w:t xml:space="preserve">    L    - мольная теплота испарения СУГ при начальной температуре СУГ  T ,</w:t>
      </w:r>
    </w:p>
    <w:p w:rsidR="00805BD7" w:rsidRDefault="00805BD7">
      <w:pPr>
        <w:pStyle w:val="ConsPlusNonformat"/>
        <w:widowControl/>
      </w:pPr>
      <w:r>
        <w:t xml:space="preserve">     исп                                                                 ж</w:t>
      </w:r>
    </w:p>
    <w:p w:rsidR="00805BD7" w:rsidRDefault="00805BD7">
      <w:pPr>
        <w:pStyle w:val="ConsPlusNonformat"/>
        <w:widowControl/>
      </w:pPr>
      <w:r>
        <w:t xml:space="preserve">         -1</w:t>
      </w:r>
    </w:p>
    <w:p w:rsidR="00805BD7" w:rsidRDefault="00805BD7">
      <w:pPr>
        <w:pStyle w:val="ConsPlusNonformat"/>
        <w:widowControl/>
      </w:pPr>
      <w:r>
        <w:t>Дж x моль  ;</w:t>
      </w:r>
    </w:p>
    <w:p w:rsidR="00805BD7" w:rsidRDefault="00805BD7">
      <w:pPr>
        <w:pStyle w:val="ConsPlusNonformat"/>
        <w:widowControl/>
      </w:pPr>
      <w:r>
        <w:t xml:space="preserve">    T    -   начальная   температура  материала,  на  поверхность  которого</w:t>
      </w:r>
    </w:p>
    <w:p w:rsidR="00805BD7" w:rsidRDefault="00805BD7">
      <w:pPr>
        <w:pStyle w:val="ConsPlusNonformat"/>
        <w:widowControl/>
      </w:pPr>
      <w:r>
        <w:t xml:space="preserve">     0</w:t>
      </w:r>
    </w:p>
    <w:p w:rsidR="00805BD7" w:rsidRDefault="00805BD7">
      <w:pPr>
        <w:pStyle w:val="ConsPlusNonformat"/>
        <w:widowControl/>
      </w:pPr>
      <w:r>
        <w:t>разливается СУГ, K;</w:t>
      </w:r>
    </w:p>
    <w:p w:rsidR="00805BD7" w:rsidRDefault="00805BD7">
      <w:pPr>
        <w:pStyle w:val="ConsPlusNonformat"/>
        <w:widowControl/>
      </w:pPr>
      <w:r>
        <w:t xml:space="preserve">    T  - начальная температура СУГ, K;</w:t>
      </w:r>
    </w:p>
    <w:p w:rsidR="00805BD7" w:rsidRDefault="00805BD7">
      <w:pPr>
        <w:pStyle w:val="ConsPlusNonformat"/>
        <w:widowControl/>
      </w:pPr>
      <w:r>
        <w:t xml:space="preserve">     ж</w:t>
      </w:r>
    </w:p>
    <w:p w:rsidR="00805BD7" w:rsidRDefault="00805BD7">
      <w:pPr>
        <w:pStyle w:val="ConsPlusNonformat"/>
        <w:widowControl/>
      </w:pPr>
      <w:r>
        <w:t xml:space="preserve">    лямбда    -  коэффициент  теплопроводности  материала,  на  поверхность</w:t>
      </w:r>
    </w:p>
    <w:p w:rsidR="00805BD7" w:rsidRDefault="00805BD7">
      <w:pPr>
        <w:pStyle w:val="ConsPlusNonformat"/>
        <w:widowControl/>
      </w:pPr>
      <w:r>
        <w:t xml:space="preserve">          тв</w:t>
      </w:r>
    </w:p>
    <w:p w:rsidR="00805BD7" w:rsidRDefault="00805BD7">
      <w:pPr>
        <w:pStyle w:val="ConsPlusNonformat"/>
        <w:widowControl/>
      </w:pPr>
      <w:r>
        <w:t xml:space="preserve">                                -1    -1</w:t>
      </w:r>
    </w:p>
    <w:p w:rsidR="00805BD7" w:rsidRDefault="00805BD7">
      <w:pPr>
        <w:pStyle w:val="ConsPlusNonformat"/>
        <w:widowControl/>
      </w:pPr>
      <w:r>
        <w:t>которого разливается СУГ, Вт x м   x K  ;</w:t>
      </w:r>
    </w:p>
    <w:p w:rsidR="00805BD7" w:rsidRDefault="00805BD7">
      <w:pPr>
        <w:pStyle w:val="ConsPlusNonformat"/>
        <w:widowControl/>
      </w:pPr>
      <w:r>
        <w:t xml:space="preserve">        лямбда</w:t>
      </w:r>
    </w:p>
    <w:p w:rsidR="00805BD7" w:rsidRDefault="00805BD7">
      <w:pPr>
        <w:pStyle w:val="ConsPlusNonformat"/>
        <w:widowControl/>
      </w:pPr>
      <w:r>
        <w:t xml:space="preserve">              тв</w:t>
      </w:r>
    </w:p>
    <w:p w:rsidR="00805BD7" w:rsidRDefault="00805BD7">
      <w:pPr>
        <w:pStyle w:val="ConsPlusNonformat"/>
        <w:widowControl/>
      </w:pPr>
      <w:r>
        <w:t xml:space="preserve">    a = --------   -   коэффициент   температуропроводности  материала,  на</w:t>
      </w:r>
    </w:p>
    <w:p w:rsidR="00805BD7" w:rsidRDefault="00805BD7">
      <w:pPr>
        <w:pStyle w:val="ConsPlusNonformat"/>
        <w:widowControl/>
      </w:pPr>
      <w:r>
        <w:t xml:space="preserve">        C  ро</w:t>
      </w:r>
    </w:p>
    <w:p w:rsidR="00805BD7" w:rsidRDefault="00805BD7">
      <w:pPr>
        <w:pStyle w:val="ConsPlusNonformat"/>
        <w:widowControl/>
      </w:pPr>
      <w:r>
        <w:t xml:space="preserve">         тв   тв</w:t>
      </w:r>
    </w:p>
    <w:p w:rsidR="00805BD7" w:rsidRDefault="00805BD7">
      <w:pPr>
        <w:pStyle w:val="ConsPlusNonformat"/>
        <w:widowControl/>
      </w:pPr>
      <w:r>
        <w:t xml:space="preserve">                                               -1</w:t>
      </w:r>
    </w:p>
    <w:p w:rsidR="00805BD7" w:rsidRDefault="00805BD7">
      <w:pPr>
        <w:pStyle w:val="ConsPlusNonformat"/>
        <w:widowControl/>
      </w:pPr>
      <w:r>
        <w:t>поверхность которого разливается СУГ, кв. м x с  ;</w:t>
      </w:r>
    </w:p>
    <w:p w:rsidR="00805BD7" w:rsidRDefault="00805BD7">
      <w:pPr>
        <w:pStyle w:val="ConsPlusNonformat"/>
        <w:widowControl/>
      </w:pPr>
      <w:r>
        <w:t xml:space="preserve">    C   - теплоемкость материала, на поверхность которого разливается  СУГ,</w:t>
      </w:r>
    </w:p>
    <w:p w:rsidR="00805BD7" w:rsidRDefault="00805BD7">
      <w:pPr>
        <w:pStyle w:val="ConsPlusNonformat"/>
        <w:widowControl/>
      </w:pPr>
      <w:r>
        <w:t xml:space="preserve">     тв</w:t>
      </w:r>
    </w:p>
    <w:p w:rsidR="00805BD7" w:rsidRDefault="00805BD7">
      <w:pPr>
        <w:pStyle w:val="ConsPlusNonformat"/>
        <w:widowControl/>
      </w:pPr>
      <w:r>
        <w:t xml:space="preserve">       -1    -1</w:t>
      </w:r>
    </w:p>
    <w:p w:rsidR="00805BD7" w:rsidRDefault="00805BD7">
      <w:pPr>
        <w:pStyle w:val="ConsPlusNonformat"/>
        <w:widowControl/>
      </w:pPr>
      <w:r>
        <w:t>Дж x кг   x K  ;</w:t>
      </w:r>
    </w:p>
    <w:p w:rsidR="00805BD7" w:rsidRDefault="00805BD7">
      <w:pPr>
        <w:pStyle w:val="ConsPlusNonformat"/>
        <w:widowControl/>
      </w:pPr>
      <w:r>
        <w:t xml:space="preserve">    ро   - плотность материала, на поверхность  которого  разливается  СУГ,</w:t>
      </w:r>
    </w:p>
    <w:p w:rsidR="00805BD7" w:rsidRDefault="00805BD7">
      <w:pPr>
        <w:pStyle w:val="ConsPlusNonformat"/>
        <w:widowControl/>
      </w:pPr>
      <w:r>
        <w:t xml:space="preserve">      тв</w:t>
      </w:r>
    </w:p>
    <w:p w:rsidR="00805BD7" w:rsidRDefault="00805BD7">
      <w:pPr>
        <w:pStyle w:val="ConsPlusNonformat"/>
        <w:widowControl/>
      </w:pPr>
      <w:r>
        <w:t xml:space="preserve">      -3</w:t>
      </w:r>
    </w:p>
    <w:p w:rsidR="00805BD7" w:rsidRDefault="00805BD7">
      <w:pPr>
        <w:pStyle w:val="ConsPlusNonformat"/>
        <w:widowControl/>
      </w:pPr>
      <w:r>
        <w:t>кг x м  ;</w:t>
      </w:r>
    </w:p>
    <w:p w:rsidR="00805BD7" w:rsidRDefault="00805BD7">
      <w:pPr>
        <w:pStyle w:val="ConsPlusNonformat"/>
        <w:widowControl/>
      </w:pPr>
      <w:r>
        <w:t xml:space="preserve">    t - текущее время, с, принимаемое равным времени полного испарения СУГ,</w:t>
      </w:r>
    </w:p>
    <w:p w:rsidR="00805BD7" w:rsidRDefault="00805BD7">
      <w:pPr>
        <w:pStyle w:val="ConsPlusNonformat"/>
        <w:widowControl/>
      </w:pPr>
      <w:r>
        <w:t>но не более 3600 с;</w:t>
      </w:r>
    </w:p>
    <w:p w:rsidR="00805BD7" w:rsidRDefault="00805BD7">
      <w:pPr>
        <w:pStyle w:val="ConsPlusNonformat"/>
        <w:widowControl/>
      </w:pPr>
      <w:r>
        <w:t xml:space="preserve">         Ud</w:t>
      </w:r>
    </w:p>
    <w:p w:rsidR="00805BD7" w:rsidRDefault="00805BD7">
      <w:pPr>
        <w:pStyle w:val="ConsPlusNonformat"/>
        <w:widowControl/>
      </w:pPr>
      <w:r>
        <w:t xml:space="preserve">    Re = --- число Рейнольдса;</w:t>
      </w:r>
    </w:p>
    <w:p w:rsidR="00805BD7" w:rsidRDefault="00805BD7">
      <w:pPr>
        <w:pStyle w:val="ConsPlusNonformat"/>
        <w:widowControl/>
      </w:pPr>
      <w:r>
        <w:t xml:space="preserve">         ню</w:t>
      </w:r>
    </w:p>
    <w:p w:rsidR="00805BD7" w:rsidRDefault="00805BD7">
      <w:pPr>
        <w:pStyle w:val="ConsPlusNonformat"/>
        <w:widowControl/>
      </w:pPr>
      <w:r>
        <w:t xml:space="preserve">           в</w:t>
      </w:r>
    </w:p>
    <w:p w:rsidR="00805BD7" w:rsidRDefault="00805BD7">
      <w:pPr>
        <w:pStyle w:val="ConsPlusNonformat"/>
        <w:widowControl/>
      </w:pPr>
      <w:r>
        <w:t xml:space="preserve">                                         -1</w:t>
      </w:r>
    </w:p>
    <w:p w:rsidR="00805BD7" w:rsidRDefault="00805BD7">
      <w:pPr>
        <w:pStyle w:val="ConsPlusNonformat"/>
        <w:widowControl/>
      </w:pPr>
      <w:r>
        <w:t xml:space="preserve">    U - скорость воздушного потока, м x с  ;</w:t>
      </w:r>
    </w:p>
    <w:p w:rsidR="00805BD7" w:rsidRDefault="00805BD7">
      <w:pPr>
        <w:pStyle w:val="ConsPlusNonformat"/>
        <w:widowControl/>
      </w:pPr>
      <w:r>
        <w:t xml:space="preserve">            ___</w:t>
      </w:r>
    </w:p>
    <w:p w:rsidR="00805BD7" w:rsidRDefault="00805BD7">
      <w:pPr>
        <w:pStyle w:val="ConsPlusNonformat"/>
        <w:widowControl/>
      </w:pPr>
      <w:r>
        <w:t xml:space="preserve">           /4F</w:t>
      </w:r>
    </w:p>
    <w:p w:rsidR="00805BD7" w:rsidRDefault="00805BD7">
      <w:pPr>
        <w:pStyle w:val="ConsPlusNonformat"/>
        <w:widowControl/>
      </w:pPr>
      <w:r>
        <w:t xml:space="preserve">          /   и</w:t>
      </w:r>
    </w:p>
    <w:p w:rsidR="00805BD7" w:rsidRDefault="00805BD7">
      <w:pPr>
        <w:pStyle w:val="ConsPlusNonformat"/>
        <w:widowControl/>
      </w:pPr>
      <w:r>
        <w:t xml:space="preserve">    d = \/----- - характерный размер пролива СУГ, м;</w:t>
      </w:r>
    </w:p>
    <w:p w:rsidR="00805BD7" w:rsidRDefault="00805BD7">
      <w:pPr>
        <w:pStyle w:val="ConsPlusNonformat"/>
        <w:widowControl/>
      </w:pPr>
      <w:r>
        <w:t xml:space="preserve">            пи</w:t>
      </w:r>
    </w:p>
    <w:p w:rsidR="00805BD7" w:rsidRDefault="00805BD7">
      <w:pPr>
        <w:pStyle w:val="ConsPlusNonformat"/>
        <w:widowControl/>
      </w:pPr>
      <w:r>
        <w:t xml:space="preserve">                                                    -1</w:t>
      </w:r>
    </w:p>
    <w:p w:rsidR="00805BD7" w:rsidRDefault="00805BD7">
      <w:pPr>
        <w:pStyle w:val="ConsPlusNonformat"/>
        <w:widowControl/>
      </w:pPr>
      <w:r>
        <w:t xml:space="preserve">    ню  - кинематическая вязкость воздуха, кв. м x с  ;</w:t>
      </w:r>
    </w:p>
    <w:p w:rsidR="00805BD7" w:rsidRDefault="00805BD7">
      <w:pPr>
        <w:pStyle w:val="ConsPlusNonformat"/>
        <w:widowControl/>
      </w:pPr>
      <w:r>
        <w:t xml:space="preserve">      в</w:t>
      </w:r>
    </w:p>
    <w:p w:rsidR="00805BD7" w:rsidRDefault="00805BD7">
      <w:pPr>
        <w:pStyle w:val="ConsPlusNonformat"/>
        <w:widowControl/>
      </w:pPr>
      <w:r>
        <w:t xml:space="preserve">                                                          -1    -1</w:t>
      </w:r>
    </w:p>
    <w:p w:rsidR="00805BD7" w:rsidRDefault="00805BD7">
      <w:pPr>
        <w:pStyle w:val="ConsPlusNonformat"/>
        <w:widowControl/>
      </w:pPr>
      <w:r>
        <w:t xml:space="preserve">    лямбда  - коэффициент теплопроводности воздуха, Вт x м   x K  .</w:t>
      </w:r>
    </w:p>
    <w:p w:rsidR="00805BD7" w:rsidRDefault="00805BD7">
      <w:pPr>
        <w:pStyle w:val="ConsPlusNonformat"/>
        <w:widowControl/>
      </w:pPr>
      <w:r>
        <w:t xml:space="preserve">          в</w:t>
      </w:r>
    </w:p>
    <w:p w:rsidR="00805BD7" w:rsidRDefault="00805BD7">
      <w:pPr>
        <w:pStyle w:val="ConsPlusNonformat"/>
        <w:widowControl/>
      </w:pPr>
      <w:r>
        <w:t xml:space="preserve">    </w:t>
      </w:r>
      <w:hyperlink r:id="rId150" w:history="1">
        <w:r>
          <w:rPr>
            <w:color w:val="0000FF"/>
          </w:rPr>
          <w:t>Формула (В.11)</w:t>
        </w:r>
      </w:hyperlink>
      <w:r>
        <w:t xml:space="preserve"> справедлива для СУГ  с  температурой  T   &lt;=  T   .  При</w:t>
      </w:r>
    </w:p>
    <w:p w:rsidR="00805BD7" w:rsidRDefault="00805BD7">
      <w:pPr>
        <w:pStyle w:val="ConsPlusNonformat"/>
        <w:widowControl/>
      </w:pPr>
      <w:r>
        <w:t xml:space="preserve">                                                          ж       кип</w:t>
      </w:r>
    </w:p>
    <w:p w:rsidR="00805BD7" w:rsidRDefault="00805BD7">
      <w:pPr>
        <w:pStyle w:val="ConsPlusNonformat"/>
        <w:widowControl/>
      </w:pPr>
      <w:r>
        <w:t>температуре СУГ T  &gt; T    дополнительно рассчитывается масса перегретых СУГ</w:t>
      </w:r>
    </w:p>
    <w:p w:rsidR="00805BD7" w:rsidRDefault="00805BD7">
      <w:pPr>
        <w:pStyle w:val="ConsPlusNonformat"/>
        <w:widowControl/>
      </w:pPr>
      <w:r>
        <w:t xml:space="preserve">                 ж    кип</w:t>
      </w:r>
    </w:p>
    <w:p w:rsidR="00805BD7" w:rsidRDefault="00805BD7">
      <w:pPr>
        <w:pStyle w:val="ConsPlusNonformat"/>
        <w:widowControl/>
      </w:pPr>
      <w:r>
        <w:t xml:space="preserve">m    по </w:t>
      </w:r>
      <w:hyperlink r:id="rId151" w:history="1">
        <w:r>
          <w:rPr>
            <w:color w:val="0000FF"/>
          </w:rPr>
          <w:t>формуле (В.9)</w:t>
        </w:r>
      </w:hyperlink>
      <w:r>
        <w:t>.</w:t>
      </w:r>
    </w:p>
    <w:p w:rsidR="00805BD7" w:rsidRDefault="00805BD7">
      <w:pPr>
        <w:pStyle w:val="ConsPlusNonformat"/>
        <w:widowControl/>
      </w:pPr>
      <w:r>
        <w:t xml:space="preserve"> пер</w:t>
      </w:r>
    </w:p>
    <w:p w:rsidR="00805BD7" w:rsidRDefault="00805BD7">
      <w:pPr>
        <w:autoSpaceDE w:val="0"/>
        <w:autoSpaceDN w:val="0"/>
        <w:adjustRightInd w:val="0"/>
        <w:spacing w:after="0" w:line="240" w:lineRule="auto"/>
        <w:jc w:val="both"/>
        <w:rPr>
          <w:rFonts w:ascii="Calibri" w:hAnsi="Calibri" w:cs="Calibri"/>
        </w:rPr>
      </w:pPr>
    </w:p>
    <w:p w:rsidR="00805BD7" w:rsidRDefault="00805BD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В.2. Расчет горизонтальных размеров зон, ограничивающих газо- и паровоздушные смеси с концентрацией горючего выше НКПР, при аварийном поступлении горючих газов и паров ненагретых легковоспламеняющихся жидкостей в открытое пространство</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В.2.1. Горизонтальные размеры зоны  R    ,  м,  ограничивающие  область</w:t>
      </w:r>
    </w:p>
    <w:p w:rsidR="00805BD7" w:rsidRDefault="00805BD7">
      <w:pPr>
        <w:pStyle w:val="ConsPlusNonformat"/>
        <w:widowControl/>
      </w:pPr>
      <w:r>
        <w:t xml:space="preserve">                                         НКПР</w:t>
      </w:r>
    </w:p>
    <w:p w:rsidR="00805BD7" w:rsidRDefault="00805BD7">
      <w:pPr>
        <w:pStyle w:val="ConsPlusNonformat"/>
        <w:widowControl/>
      </w:pPr>
      <w:r>
        <w:t>концентраций, превышающих нижний  концентрационный  предел  распространения</w:t>
      </w:r>
    </w:p>
    <w:p w:rsidR="00805BD7" w:rsidRDefault="00805BD7">
      <w:pPr>
        <w:pStyle w:val="ConsPlusNonformat"/>
        <w:widowControl/>
      </w:pPr>
      <w:r>
        <w:t>пламени (C    ) по ГОСТ 12.1.044, вычисляют по формулам:</w:t>
      </w:r>
    </w:p>
    <w:p w:rsidR="00805BD7" w:rsidRDefault="00805BD7">
      <w:pPr>
        <w:pStyle w:val="ConsPlusNonformat"/>
        <w:widowControl/>
      </w:pPr>
      <w:r>
        <w:t xml:space="preserve">          НКПР</w:t>
      </w:r>
    </w:p>
    <w:p w:rsidR="00805BD7" w:rsidRDefault="00805BD7">
      <w:pPr>
        <w:pStyle w:val="ConsPlusNonformat"/>
        <w:widowControl/>
      </w:pPr>
      <w:r>
        <w:t xml:space="preserve">    - для горючих газов (ГГ):</w:t>
      </w:r>
    </w:p>
    <w:p w:rsidR="00805BD7" w:rsidRDefault="00805BD7">
      <w:pPr>
        <w:pStyle w:val="ConsPlusNonformat"/>
        <w:widowControl/>
      </w:pPr>
    </w:p>
    <w:p w:rsidR="00805BD7" w:rsidRDefault="00805BD7">
      <w:pPr>
        <w:pStyle w:val="ConsPlusNonformat"/>
        <w:widowControl/>
      </w:pPr>
      <w:r>
        <w:t xml:space="preserve">                                   m</w:t>
      </w:r>
    </w:p>
    <w:p w:rsidR="00805BD7" w:rsidRDefault="00805BD7">
      <w:pPr>
        <w:pStyle w:val="ConsPlusNonformat"/>
        <w:widowControl/>
      </w:pPr>
      <w:r>
        <w:t xml:space="preserve">                                    г     0,333</w:t>
      </w:r>
    </w:p>
    <w:p w:rsidR="00805BD7" w:rsidRDefault="00805BD7">
      <w:pPr>
        <w:pStyle w:val="ConsPlusNonformat"/>
        <w:widowControl/>
      </w:pPr>
      <w:r>
        <w:t xml:space="preserve">                 R     = 7,8 x (---------)     ,                     (В.12)</w:t>
      </w:r>
    </w:p>
    <w:p w:rsidR="00805BD7" w:rsidRDefault="00805BD7">
      <w:pPr>
        <w:pStyle w:val="ConsPlusNonformat"/>
        <w:widowControl/>
      </w:pPr>
      <w:r>
        <w:t xml:space="preserve">                  НКПР          ро C</w:t>
      </w:r>
    </w:p>
    <w:p w:rsidR="00805BD7" w:rsidRDefault="00805BD7">
      <w:pPr>
        <w:pStyle w:val="ConsPlusNonformat"/>
        <w:widowControl/>
      </w:pPr>
      <w:r>
        <w:t xml:space="preserve">                                  г НКПР</w:t>
      </w:r>
    </w:p>
    <w:p w:rsidR="00805BD7" w:rsidRDefault="00805BD7">
      <w:pPr>
        <w:pStyle w:val="ConsPlusNonformat"/>
        <w:widowControl/>
      </w:pPr>
      <w:r>
        <w:t xml:space="preserve">(в ред. </w:t>
      </w:r>
      <w:hyperlink r:id="rId152" w:history="1">
        <w:r>
          <w:rPr>
            <w:color w:val="0000FF"/>
          </w:rPr>
          <w:t>Изменения N 1</w:t>
        </w:r>
      </w:hyperlink>
      <w:r>
        <w:t>, утв. Приказом МЧС РФ от 09.12.2010 N 643)</w:t>
      </w:r>
    </w:p>
    <w:p w:rsidR="00805BD7" w:rsidRDefault="00805BD7">
      <w:pPr>
        <w:pStyle w:val="ConsPlusNonformat"/>
        <w:widowControl/>
      </w:pPr>
    </w:p>
    <w:p w:rsidR="00805BD7" w:rsidRDefault="00805BD7">
      <w:pPr>
        <w:pStyle w:val="ConsPlusNonformat"/>
        <w:widowControl/>
      </w:pPr>
      <w:r>
        <w:t xml:space="preserve">    - для паров ненагретых легковоспламеняющихся жидкостей (ЛВЖ):</w:t>
      </w:r>
    </w:p>
    <w:p w:rsidR="00805BD7" w:rsidRDefault="00805BD7">
      <w:pPr>
        <w:pStyle w:val="ConsPlusNonformat"/>
        <w:widowControl/>
      </w:pPr>
    </w:p>
    <w:p w:rsidR="00805BD7" w:rsidRDefault="00805BD7">
      <w:pPr>
        <w:pStyle w:val="ConsPlusNonformat"/>
        <w:widowControl/>
      </w:pPr>
      <w:r>
        <w:t xml:space="preserve">                                 P               m</w:t>
      </w:r>
    </w:p>
    <w:p w:rsidR="00805BD7" w:rsidRDefault="00805BD7">
      <w:pPr>
        <w:pStyle w:val="ConsPlusNonformat"/>
        <w:widowControl/>
      </w:pPr>
      <w:r>
        <w:t xml:space="preserve">                              _   н   0,813       п   0,333</w:t>
      </w:r>
    </w:p>
    <w:p w:rsidR="00805BD7" w:rsidRDefault="00805BD7">
      <w:pPr>
        <w:pStyle w:val="ConsPlusNonformat"/>
        <w:widowControl/>
      </w:pPr>
      <w:r>
        <w:t xml:space="preserve">           R     = 3,1501 x \/K(-----)      x (------)     ,         (В.13)</w:t>
      </w:r>
    </w:p>
    <w:p w:rsidR="00805BD7" w:rsidRDefault="00805BD7">
      <w:pPr>
        <w:pStyle w:val="ConsPlusNonformat"/>
        <w:widowControl/>
      </w:pPr>
      <w:r>
        <w:t xml:space="preserve">            НКПР                C               ро P</w:t>
      </w:r>
    </w:p>
    <w:p w:rsidR="00805BD7" w:rsidRDefault="00805BD7">
      <w:pPr>
        <w:pStyle w:val="ConsPlusNonformat"/>
        <w:widowControl/>
      </w:pPr>
      <w:r>
        <w:t xml:space="preserve">                                 НКПР             п  н</w:t>
      </w:r>
    </w:p>
    <w:p w:rsidR="00805BD7" w:rsidRDefault="00805BD7">
      <w:pPr>
        <w:pStyle w:val="ConsPlusNonformat"/>
        <w:widowControl/>
      </w:pPr>
    </w:p>
    <w:p w:rsidR="00805BD7" w:rsidRDefault="00805BD7">
      <w:pPr>
        <w:pStyle w:val="ConsPlusNonformat"/>
        <w:widowControl/>
      </w:pPr>
      <w:r>
        <w:t xml:space="preserve">                                        M</w:t>
      </w:r>
    </w:p>
    <w:p w:rsidR="00805BD7" w:rsidRDefault="00805BD7">
      <w:pPr>
        <w:pStyle w:val="ConsPlusNonformat"/>
        <w:widowControl/>
      </w:pPr>
      <w:r>
        <w:t xml:space="preserve">                        ро    = -----------------,</w:t>
      </w:r>
    </w:p>
    <w:p w:rsidR="00805BD7" w:rsidRDefault="00805BD7">
      <w:pPr>
        <w:pStyle w:val="ConsPlusNonformat"/>
        <w:widowControl/>
      </w:pPr>
      <w:r>
        <w:t xml:space="preserve">                          г,п   V (1 + 0,00367t )</w:t>
      </w:r>
    </w:p>
    <w:p w:rsidR="00805BD7" w:rsidRDefault="00805BD7">
      <w:pPr>
        <w:pStyle w:val="ConsPlusNonformat"/>
        <w:widowControl/>
      </w:pPr>
      <w:r>
        <w:t xml:space="preserve">                                 0             p</w:t>
      </w:r>
    </w:p>
    <w:p w:rsidR="00805BD7" w:rsidRDefault="00805BD7">
      <w:pPr>
        <w:pStyle w:val="ConsPlusNonformat"/>
        <w:widowControl/>
      </w:pPr>
    </w:p>
    <w:p w:rsidR="00805BD7" w:rsidRDefault="00805BD7">
      <w:pPr>
        <w:pStyle w:val="ConsPlusNonformat"/>
        <w:widowControl/>
      </w:pPr>
      <w:r>
        <w:t>где m  -  масса  поступивших  в  открытое  пространство  ГГ  при  аварийной</w:t>
      </w:r>
    </w:p>
    <w:p w:rsidR="00805BD7" w:rsidRDefault="00805BD7">
      <w:pPr>
        <w:pStyle w:val="ConsPlusNonformat"/>
        <w:widowControl/>
      </w:pPr>
      <w:r>
        <w:t xml:space="preserve">     г</w:t>
      </w:r>
    </w:p>
    <w:p w:rsidR="00805BD7" w:rsidRDefault="00805BD7">
      <w:pPr>
        <w:pStyle w:val="ConsPlusNonformat"/>
        <w:widowControl/>
      </w:pPr>
      <w:r>
        <w:t>ситуации, кг;</w:t>
      </w:r>
    </w:p>
    <w:p w:rsidR="00805BD7" w:rsidRDefault="00805BD7">
      <w:pPr>
        <w:pStyle w:val="ConsPlusNonformat"/>
        <w:widowControl/>
      </w:pPr>
      <w:r>
        <w:t xml:space="preserve">    ро  - плотность ГГ при расчетной температуре  и  атмосферном  давлении,</w:t>
      </w:r>
    </w:p>
    <w:p w:rsidR="00805BD7" w:rsidRDefault="00805BD7">
      <w:pPr>
        <w:pStyle w:val="ConsPlusNonformat"/>
        <w:widowControl/>
      </w:pPr>
      <w:r>
        <w:t xml:space="preserve">      г</w:t>
      </w:r>
    </w:p>
    <w:p w:rsidR="00805BD7" w:rsidRDefault="00805BD7">
      <w:pPr>
        <w:pStyle w:val="ConsPlusNonformat"/>
        <w:widowControl/>
      </w:pPr>
      <w:r>
        <w:t xml:space="preserve">      -3</w:t>
      </w:r>
    </w:p>
    <w:p w:rsidR="00805BD7" w:rsidRDefault="00805BD7">
      <w:pPr>
        <w:pStyle w:val="ConsPlusNonformat"/>
        <w:widowControl/>
      </w:pPr>
      <w:r>
        <w:t>кг x м  ;</w:t>
      </w:r>
    </w:p>
    <w:p w:rsidR="00805BD7" w:rsidRDefault="00805BD7">
      <w:pPr>
        <w:pStyle w:val="ConsPlusNonformat"/>
        <w:widowControl/>
      </w:pPr>
      <w:r>
        <w:t xml:space="preserve">    C     - нижний концентрационный предел распространения пламени  ГГ  или</w:t>
      </w:r>
    </w:p>
    <w:p w:rsidR="00805BD7" w:rsidRDefault="00805BD7">
      <w:pPr>
        <w:pStyle w:val="ConsPlusNonformat"/>
        <w:widowControl/>
      </w:pPr>
      <w:r>
        <w:t xml:space="preserve">     НКПР</w:t>
      </w:r>
    </w:p>
    <w:p w:rsidR="00805BD7" w:rsidRDefault="00805BD7">
      <w:pPr>
        <w:pStyle w:val="ConsPlusNonformat"/>
        <w:widowControl/>
      </w:pPr>
      <w:r>
        <w:t>паров ЛВЖ, % (объемных);</w:t>
      </w:r>
    </w:p>
    <w:p w:rsidR="00805BD7" w:rsidRDefault="00805BD7">
      <w:pPr>
        <w:pStyle w:val="ConsPlusNonformat"/>
        <w:widowControl/>
      </w:pPr>
      <w:r>
        <w:t xml:space="preserve">    K - коэффициент, принимаемый равным K = T / 3600 для ЛВЖ;</w:t>
      </w:r>
    </w:p>
    <w:p w:rsidR="00805BD7" w:rsidRDefault="00805BD7">
      <w:pPr>
        <w:pStyle w:val="ConsPlusNonformat"/>
        <w:widowControl/>
      </w:pPr>
      <w:r>
        <w:t xml:space="preserve">    m  - масса паров ЛВЖ, поступивших  в  открытое  пространство  за  время</w:t>
      </w:r>
    </w:p>
    <w:p w:rsidR="00805BD7" w:rsidRDefault="00805BD7">
      <w:pPr>
        <w:pStyle w:val="ConsPlusNonformat"/>
        <w:widowControl/>
      </w:pPr>
      <w:r>
        <w:t xml:space="preserve">     п</w:t>
      </w:r>
    </w:p>
    <w:p w:rsidR="00805BD7" w:rsidRDefault="00805BD7">
      <w:pPr>
        <w:pStyle w:val="ConsPlusNonformat"/>
        <w:widowControl/>
      </w:pPr>
      <w:r>
        <w:t>полного испарения, но не более 3600 с, кг;</w:t>
      </w:r>
    </w:p>
    <w:p w:rsidR="00805BD7" w:rsidRDefault="00805BD7">
      <w:pPr>
        <w:pStyle w:val="ConsPlusNonformat"/>
        <w:widowControl/>
      </w:pPr>
      <w:r>
        <w:t xml:space="preserve">    ро  - плотность паров  ЛВЖ  при  расчетной  температуре  и  атмосферном</w:t>
      </w:r>
    </w:p>
    <w:p w:rsidR="00805BD7" w:rsidRDefault="00805BD7">
      <w:pPr>
        <w:pStyle w:val="ConsPlusNonformat"/>
        <w:widowControl/>
      </w:pPr>
      <w:r>
        <w:t xml:space="preserve">      п</w:t>
      </w:r>
    </w:p>
    <w:p w:rsidR="00805BD7" w:rsidRDefault="00805BD7">
      <w:pPr>
        <w:pStyle w:val="ConsPlusNonformat"/>
        <w:widowControl/>
      </w:pPr>
      <w:r>
        <w:t xml:space="preserve">                -3</w:t>
      </w:r>
    </w:p>
    <w:p w:rsidR="00805BD7" w:rsidRDefault="00805BD7">
      <w:pPr>
        <w:pStyle w:val="ConsPlusNonformat"/>
        <w:widowControl/>
      </w:pPr>
      <w:r>
        <w:t>давлении, кг x м  ;</w:t>
      </w:r>
    </w:p>
    <w:p w:rsidR="00805BD7" w:rsidRDefault="00805BD7">
      <w:pPr>
        <w:pStyle w:val="ConsPlusNonformat"/>
        <w:widowControl/>
      </w:pPr>
      <w:r>
        <w:t xml:space="preserve">    P  - давление насыщенных паров ЛВЖ при расчетной температуре, кПа;</w:t>
      </w:r>
    </w:p>
    <w:p w:rsidR="00805BD7" w:rsidRDefault="00805BD7">
      <w:pPr>
        <w:pStyle w:val="ConsPlusNonformat"/>
        <w:widowControl/>
      </w:pPr>
      <w:r>
        <w:t xml:space="preserve">     н</w:t>
      </w:r>
    </w:p>
    <w:p w:rsidR="00805BD7" w:rsidRDefault="00805BD7">
      <w:pPr>
        <w:pStyle w:val="ConsPlusNonformat"/>
        <w:widowControl/>
      </w:pPr>
      <w:r>
        <w:t xml:space="preserve">    T - продолжительность поступления паров ЛВЖ в открытое пространство, с;</w:t>
      </w:r>
    </w:p>
    <w:p w:rsidR="00805BD7" w:rsidRDefault="00805BD7">
      <w:pPr>
        <w:pStyle w:val="ConsPlusNonformat"/>
        <w:widowControl/>
      </w:pPr>
      <w:r>
        <w:t xml:space="preserve">                                  -1</w:t>
      </w:r>
    </w:p>
    <w:p w:rsidR="00805BD7" w:rsidRDefault="00805BD7">
      <w:pPr>
        <w:pStyle w:val="ConsPlusNonformat"/>
        <w:widowControl/>
      </w:pPr>
      <w:r>
        <w:t xml:space="preserve">    M - молярная масса, кг x кмоль  ;</w:t>
      </w:r>
    </w:p>
    <w:p w:rsidR="00805BD7" w:rsidRDefault="00805BD7">
      <w:pPr>
        <w:pStyle w:val="ConsPlusNonformat"/>
        <w:widowControl/>
      </w:pPr>
      <w:r>
        <w:t xml:space="preserve">                                                    -1</w:t>
      </w:r>
    </w:p>
    <w:p w:rsidR="00805BD7" w:rsidRDefault="00805BD7">
      <w:pPr>
        <w:pStyle w:val="ConsPlusNonformat"/>
        <w:widowControl/>
      </w:pPr>
      <w:r>
        <w:t xml:space="preserve">    V  - мольный объем, равный 22,413 куб. м x кмоль  ;</w:t>
      </w:r>
    </w:p>
    <w:p w:rsidR="00805BD7" w:rsidRDefault="00805BD7">
      <w:pPr>
        <w:pStyle w:val="ConsPlusNonformat"/>
        <w:widowControl/>
      </w:pPr>
      <w:r>
        <w:t xml:space="preserve">     0</w:t>
      </w:r>
    </w:p>
    <w:p w:rsidR="00805BD7" w:rsidRDefault="00805BD7">
      <w:pPr>
        <w:pStyle w:val="ConsPlusNonformat"/>
        <w:widowControl/>
      </w:pPr>
      <w:r>
        <w:t xml:space="preserve">    t  -  расчетная  температура,  °C.  В  качестве  расчетной  температуры</w:t>
      </w:r>
    </w:p>
    <w:p w:rsidR="00805BD7" w:rsidRDefault="00805BD7">
      <w:pPr>
        <w:pStyle w:val="ConsPlusNonformat"/>
        <w:widowControl/>
      </w:pPr>
      <w:r>
        <w:t xml:space="preserve">     p</w:t>
      </w:r>
    </w:p>
    <w:p w:rsidR="00805BD7" w:rsidRDefault="00805BD7">
      <w:pPr>
        <w:pStyle w:val="ConsPlusNonformat"/>
        <w:widowControl/>
      </w:pPr>
      <w:r>
        <w:t>следует   принимать   максимально   возможную   температуру    воздуха    в</w:t>
      </w:r>
    </w:p>
    <w:p w:rsidR="00805BD7" w:rsidRDefault="00805BD7">
      <w:pPr>
        <w:pStyle w:val="ConsPlusNonformat"/>
        <w:widowControl/>
      </w:pPr>
      <w:r>
        <w:t>соответствующей климатической зоне или максимальную  возможную  температуру</w:t>
      </w:r>
    </w:p>
    <w:p w:rsidR="00805BD7" w:rsidRDefault="00805BD7">
      <w:pPr>
        <w:pStyle w:val="ConsPlusNonformat"/>
        <w:widowControl/>
      </w:pPr>
      <w:r>
        <w:t>воздуха  по  технологическому  регламенту  с  учетом  возможного  повышения</w:t>
      </w:r>
    </w:p>
    <w:p w:rsidR="00805BD7" w:rsidRDefault="00805BD7">
      <w:pPr>
        <w:pStyle w:val="ConsPlusNonformat"/>
        <w:widowControl/>
      </w:pPr>
      <w:r>
        <w:t>температуры   в   аварийной   ситуации.  Если  такого  значения   расчетной</w:t>
      </w:r>
    </w:p>
    <w:p w:rsidR="00805BD7" w:rsidRDefault="00805BD7">
      <w:pPr>
        <w:pStyle w:val="ConsPlusNonformat"/>
        <w:widowControl/>
      </w:pPr>
      <w:r>
        <w:t>температуры t  по каким-либо причинам определить  не  удается,  допускается</w:t>
      </w:r>
    </w:p>
    <w:p w:rsidR="00805BD7" w:rsidRDefault="00805BD7">
      <w:pPr>
        <w:pStyle w:val="ConsPlusNonformat"/>
        <w:widowControl/>
      </w:pPr>
      <w:r>
        <w:t xml:space="preserve">             p</w:t>
      </w:r>
    </w:p>
    <w:p w:rsidR="00805BD7" w:rsidRDefault="00805BD7">
      <w:pPr>
        <w:pStyle w:val="ConsPlusNonformat"/>
        <w:widowControl/>
      </w:pPr>
      <w:r>
        <w:t>принимать ее равной 61 °C.</w:t>
      </w:r>
    </w:p>
    <w:p w:rsidR="00805BD7" w:rsidRDefault="00805BD7">
      <w:pPr>
        <w:pStyle w:val="ConsPlusNonformat"/>
        <w:widowControl/>
      </w:pPr>
      <w:r>
        <w:t xml:space="preserve">    В.2.2. За начало отсчета горизонтального размера зоны принимают внешние</w:t>
      </w:r>
    </w:p>
    <w:p w:rsidR="00805BD7" w:rsidRDefault="00805BD7">
      <w:pPr>
        <w:pStyle w:val="ConsPlusNonformat"/>
        <w:widowControl/>
      </w:pPr>
      <w:r>
        <w:t>габаритные размеры аппаратов,  установок,  трубопроводов  и  т.п.  Во  всех</w:t>
      </w:r>
    </w:p>
    <w:p w:rsidR="00805BD7" w:rsidRDefault="00805BD7">
      <w:pPr>
        <w:pStyle w:val="ConsPlusNonformat"/>
        <w:widowControl/>
      </w:pPr>
      <w:r>
        <w:t>случаях значение R     должно быть не менее 0,3 м для ГГ и ЛВЖ.</w:t>
      </w:r>
    </w:p>
    <w:p w:rsidR="00805BD7" w:rsidRDefault="00805BD7">
      <w:pPr>
        <w:pStyle w:val="ConsPlusNonformat"/>
        <w:widowControl/>
      </w:pPr>
      <w:r>
        <w:t xml:space="preserve">                  НКПР</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В.3. Расчет избыточного давления и импульса волны давления при сгорании смесей горючих газов и паров с воздухом в открытом пространстве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В.3.1. Исходя из рассматриваемого сценария аварии, определяют массу m, кг, горючих газов и (или) паров, вышедших в атмосферу из технологического аппарата в соответствии с </w:t>
      </w:r>
      <w:hyperlink r:id="rId153" w:history="1">
        <w:r>
          <w:rPr>
            <w:rFonts w:ascii="Calibri" w:hAnsi="Calibri" w:cs="Calibri"/>
            <w:color w:val="0000FF"/>
          </w:rPr>
          <w:t>В.1.3</w:t>
        </w:r>
      </w:hyperlink>
      <w:r>
        <w:rPr>
          <w:rFonts w:ascii="Calibri" w:hAnsi="Calibri" w:cs="Calibri"/>
        </w:rPr>
        <w:t xml:space="preserve"> - </w:t>
      </w:r>
      <w:hyperlink r:id="rId154" w:history="1">
        <w:r>
          <w:rPr>
            <w:rFonts w:ascii="Calibri" w:hAnsi="Calibri" w:cs="Calibri"/>
            <w:color w:val="0000FF"/>
          </w:rPr>
          <w:t>В.1.9</w:t>
        </w:r>
      </w:hyperlink>
      <w:r>
        <w:rPr>
          <w:rFonts w:ascii="Calibri" w:hAnsi="Calibri" w:cs="Calibri"/>
        </w:rPr>
        <w:t>.</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В.3.2. Избыточное давление ДЕЛЬТА P, кПа, развиваемое при сгорании газопаровоздушных смесей, рассчитывают по формуле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0,33    0,66</w:t>
      </w:r>
    </w:p>
    <w:p w:rsidR="00805BD7" w:rsidRDefault="00805BD7">
      <w:pPr>
        <w:pStyle w:val="ConsPlusNonformat"/>
        <w:widowControl/>
      </w:pPr>
      <w:r>
        <w:t xml:space="preserve">                              0,8m      3m       5m</w:t>
      </w:r>
    </w:p>
    <w:p w:rsidR="00805BD7" w:rsidRDefault="00805BD7">
      <w:pPr>
        <w:pStyle w:val="ConsPlusNonformat"/>
        <w:widowControl/>
      </w:pPr>
      <w:r>
        <w:t xml:space="preserve">                                  пр      пр       пр</w:t>
      </w:r>
    </w:p>
    <w:p w:rsidR="00805BD7" w:rsidRDefault="00805BD7">
      <w:pPr>
        <w:pStyle w:val="ConsPlusNonformat"/>
        <w:widowControl/>
      </w:pPr>
      <w:r>
        <w:t xml:space="preserve">               ДЕЛЬТА P = P (------  + ------ + ----),               (В.14)</w:t>
      </w:r>
    </w:p>
    <w:p w:rsidR="00805BD7" w:rsidRDefault="00805BD7">
      <w:pPr>
        <w:pStyle w:val="ConsPlusNonformat"/>
        <w:widowControl/>
      </w:pPr>
      <w:r>
        <w:t xml:space="preserve">                           0              2       3</w:t>
      </w:r>
    </w:p>
    <w:p w:rsidR="00805BD7" w:rsidRDefault="00805BD7">
      <w:pPr>
        <w:pStyle w:val="ConsPlusNonformat"/>
        <w:widowControl/>
      </w:pPr>
      <w:r>
        <w:t xml:space="preserve">                                r        r       r</w:t>
      </w:r>
    </w:p>
    <w:p w:rsidR="00805BD7" w:rsidRDefault="00805BD7">
      <w:pPr>
        <w:pStyle w:val="ConsPlusNonformat"/>
        <w:widowControl/>
      </w:pPr>
    </w:p>
    <w:p w:rsidR="00805BD7" w:rsidRDefault="00805BD7">
      <w:pPr>
        <w:pStyle w:val="ConsPlusNonformat"/>
        <w:widowControl/>
      </w:pPr>
      <w:r>
        <w:t>где P  - атмосферное давление, кПа (допускается принимать равным 101 кПа);</w:t>
      </w:r>
    </w:p>
    <w:p w:rsidR="00805BD7" w:rsidRDefault="00805BD7">
      <w:pPr>
        <w:pStyle w:val="ConsPlusNonformat"/>
        <w:widowControl/>
      </w:pPr>
      <w:r>
        <w:t xml:space="preserve">     0</w:t>
      </w:r>
    </w:p>
    <w:p w:rsidR="00805BD7" w:rsidRDefault="00805BD7">
      <w:pPr>
        <w:pStyle w:val="ConsPlusNonformat"/>
        <w:widowControl/>
      </w:pPr>
      <w:r>
        <w:t xml:space="preserve">    r - расстояние от геометрического центра газопаровоздушного облака, м;</w:t>
      </w:r>
    </w:p>
    <w:p w:rsidR="00805BD7" w:rsidRDefault="00805BD7">
      <w:pPr>
        <w:pStyle w:val="ConsPlusNonformat"/>
        <w:widowControl/>
      </w:pPr>
      <w:r>
        <w:t xml:space="preserve">    m   - приведенная масса газа или пара, кг, рассчитанная по формуле</w:t>
      </w:r>
    </w:p>
    <w:p w:rsidR="00805BD7" w:rsidRDefault="00805BD7">
      <w:pPr>
        <w:pStyle w:val="ConsPlusNonformat"/>
        <w:widowControl/>
      </w:pPr>
      <w:r>
        <w:t xml:space="preserve">     пр</w:t>
      </w:r>
    </w:p>
    <w:p w:rsidR="00805BD7" w:rsidRDefault="00805BD7">
      <w:pPr>
        <w:pStyle w:val="ConsPlusNonformat"/>
        <w:widowControl/>
      </w:pPr>
    </w:p>
    <w:p w:rsidR="00805BD7" w:rsidRDefault="00805BD7">
      <w:pPr>
        <w:pStyle w:val="ConsPlusNonformat"/>
        <w:widowControl/>
      </w:pPr>
      <w:r>
        <w:t xml:space="preserve">                                 Q</w:t>
      </w:r>
    </w:p>
    <w:p w:rsidR="00805BD7" w:rsidRDefault="00805BD7">
      <w:pPr>
        <w:pStyle w:val="ConsPlusNonformat"/>
        <w:widowControl/>
      </w:pPr>
      <w:r>
        <w:t xml:space="preserve">                                  сг</w:t>
      </w:r>
    </w:p>
    <w:p w:rsidR="00805BD7" w:rsidRDefault="00805BD7">
      <w:pPr>
        <w:pStyle w:val="ConsPlusNonformat"/>
        <w:widowControl/>
      </w:pPr>
      <w:r>
        <w:t xml:space="preserve">                           m   = --- x m Z,                          (В.15)</w:t>
      </w:r>
    </w:p>
    <w:p w:rsidR="00805BD7" w:rsidRDefault="00805BD7">
      <w:pPr>
        <w:pStyle w:val="ConsPlusNonformat"/>
        <w:widowControl/>
      </w:pPr>
      <w:r>
        <w:t xml:space="preserve">                            пр   Q</w:t>
      </w:r>
    </w:p>
    <w:p w:rsidR="00805BD7" w:rsidRDefault="00805BD7">
      <w:pPr>
        <w:pStyle w:val="ConsPlusNonformat"/>
        <w:widowControl/>
      </w:pPr>
      <w:r>
        <w:t xml:space="preserve">                                  0</w:t>
      </w:r>
    </w:p>
    <w:p w:rsidR="00805BD7" w:rsidRDefault="00805BD7">
      <w:pPr>
        <w:pStyle w:val="ConsPlusNonformat"/>
        <w:widowControl/>
      </w:pPr>
    </w:p>
    <w:p w:rsidR="00805BD7" w:rsidRDefault="00805BD7">
      <w:pPr>
        <w:pStyle w:val="ConsPlusNonformat"/>
        <w:widowControl/>
      </w:pPr>
      <w:r>
        <w:t xml:space="preserve">                                                          -1</w:t>
      </w:r>
    </w:p>
    <w:p w:rsidR="00805BD7" w:rsidRDefault="00805BD7">
      <w:pPr>
        <w:pStyle w:val="ConsPlusNonformat"/>
        <w:widowControl/>
      </w:pPr>
      <w:r>
        <w:t>где Q   - удельная теплота сгорания газа или пара, Дж x кг  ;</w:t>
      </w:r>
    </w:p>
    <w:p w:rsidR="00805BD7" w:rsidRDefault="00805BD7">
      <w:pPr>
        <w:pStyle w:val="ConsPlusNonformat"/>
        <w:widowControl/>
      </w:pPr>
      <w:r>
        <w:t xml:space="preserve">     сг</w:t>
      </w:r>
    </w:p>
    <w:p w:rsidR="00805BD7" w:rsidRDefault="00805BD7">
      <w:pPr>
        <w:pStyle w:val="ConsPlusNonformat"/>
        <w:widowControl/>
      </w:pPr>
      <w:r>
        <w:t xml:space="preserve">    Z - коэффициент участия  горючих  газов  и  паров  в  горении,  который</w:t>
      </w:r>
    </w:p>
    <w:p w:rsidR="00805BD7" w:rsidRDefault="00805BD7">
      <w:pPr>
        <w:pStyle w:val="ConsPlusNonformat"/>
        <w:widowControl/>
      </w:pPr>
      <w:r>
        <w:t>допускается принимать равным 0,1;</w:t>
      </w:r>
    </w:p>
    <w:p w:rsidR="00805BD7" w:rsidRDefault="00805BD7">
      <w:pPr>
        <w:pStyle w:val="ConsPlusNonformat"/>
        <w:widowControl/>
      </w:pPr>
      <w:r>
        <w:t xml:space="preserve">                                    6        -1</w:t>
      </w:r>
    </w:p>
    <w:p w:rsidR="00805BD7" w:rsidRDefault="00805BD7">
      <w:pPr>
        <w:pStyle w:val="ConsPlusNonformat"/>
        <w:widowControl/>
      </w:pPr>
      <w:r>
        <w:t xml:space="preserve">    Q  - константа, равная 4,52 x 10  Дж x кг  ;</w:t>
      </w:r>
    </w:p>
    <w:p w:rsidR="00805BD7" w:rsidRDefault="00805BD7">
      <w:pPr>
        <w:pStyle w:val="ConsPlusNonformat"/>
        <w:widowControl/>
      </w:pPr>
      <w:r>
        <w:t xml:space="preserve">     0</w:t>
      </w:r>
    </w:p>
    <w:p w:rsidR="00805BD7" w:rsidRDefault="00805BD7">
      <w:pPr>
        <w:pStyle w:val="ConsPlusNonformat"/>
        <w:widowControl/>
      </w:pPr>
      <w:r>
        <w:t xml:space="preserve">    m - масса горючих газов и (или) паров, поступивших в результате  аварии</w:t>
      </w:r>
    </w:p>
    <w:p w:rsidR="00805BD7" w:rsidRDefault="00805BD7">
      <w:pPr>
        <w:pStyle w:val="ConsPlusNonformat"/>
        <w:widowControl/>
      </w:pPr>
      <w:r>
        <w:t>в окружающее пространство, кг.</w:t>
      </w:r>
    </w:p>
    <w:p w:rsidR="00805BD7" w:rsidRDefault="00805BD7">
      <w:pPr>
        <w:pStyle w:val="ConsPlusNonformat"/>
        <w:widowControl/>
      </w:pPr>
      <w:r>
        <w:t xml:space="preserve">    В.3.3. Импульс волны давления i, Па x с, рассчитывают по формуле</w:t>
      </w:r>
    </w:p>
    <w:p w:rsidR="00805BD7" w:rsidRDefault="00805BD7">
      <w:pPr>
        <w:pStyle w:val="ConsPlusNonformat"/>
        <w:widowControl/>
      </w:pPr>
    </w:p>
    <w:p w:rsidR="00805BD7" w:rsidRDefault="00805BD7">
      <w:pPr>
        <w:pStyle w:val="ConsPlusNonformat"/>
        <w:widowControl/>
      </w:pPr>
      <w:r>
        <w:t xml:space="preserve">                                    0,66</w:t>
      </w:r>
    </w:p>
    <w:p w:rsidR="00805BD7" w:rsidRDefault="00805BD7">
      <w:pPr>
        <w:pStyle w:val="ConsPlusNonformat"/>
        <w:widowControl/>
      </w:pPr>
      <w:r>
        <w:t xml:space="preserve">                                123m</w:t>
      </w:r>
    </w:p>
    <w:p w:rsidR="00805BD7" w:rsidRDefault="00805BD7">
      <w:pPr>
        <w:pStyle w:val="ConsPlusNonformat"/>
        <w:widowControl/>
      </w:pPr>
      <w:r>
        <w:t xml:space="preserve">                                    пр</w:t>
      </w:r>
    </w:p>
    <w:p w:rsidR="00805BD7" w:rsidRDefault="00805BD7">
      <w:pPr>
        <w:pStyle w:val="ConsPlusNonformat"/>
        <w:widowControl/>
      </w:pPr>
      <w:r>
        <w:t xml:space="preserve">                            i = --------.                            (В.16)</w:t>
      </w:r>
    </w:p>
    <w:p w:rsidR="00805BD7" w:rsidRDefault="00805BD7">
      <w:pPr>
        <w:pStyle w:val="ConsPlusNonformat"/>
        <w:widowControl/>
      </w:pPr>
      <w:r>
        <w:t xml:space="preserve">                                    r</w:t>
      </w:r>
    </w:p>
    <w:p w:rsidR="00805BD7" w:rsidRDefault="00805BD7">
      <w:pPr>
        <w:autoSpaceDE w:val="0"/>
        <w:autoSpaceDN w:val="0"/>
        <w:adjustRightInd w:val="0"/>
        <w:spacing w:after="0" w:line="240" w:lineRule="auto"/>
        <w:jc w:val="both"/>
        <w:rPr>
          <w:rFonts w:ascii="Calibri" w:hAnsi="Calibri" w:cs="Calibri"/>
        </w:rPr>
      </w:pPr>
    </w:p>
    <w:p w:rsidR="00805BD7" w:rsidRDefault="00805BD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В.4. Метод расчета критериев пожарной опасности для горючих пылей</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В.4.1. В качестве расчетного варианта аварии для определения критериев пожарной опасности для горючих пылей следует выбирать наиболее неблагоприятный вариант аварии или период нормальной работы аппаратов, при котором в горении пылевоздушной смеси участвует наибольшее количество веществ или материалов, наиболее опасных в отношении последствий такого горения.</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В.4.2. Количество поступивших веществ, которые могут образовывать горючие пылевоздушные смеси, определяют исходя из предпосылки о том, что в момент расчетной аварии произошла плановая (ремонтные работы) или внезапная разгерметизация одного из технологических аппаратов, за которой последовал аварийный выброс в окружающее пространство находившейся в аппарате пыли.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В.4.3. Расчетная масса пыли, поступившей в окружающее пространство при расчетной аварии, определяется по формуле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jc w:val="both"/>
      </w:pPr>
      <w:r>
        <w:t xml:space="preserve">                                ┌</w:t>
      </w:r>
    </w:p>
    <w:p w:rsidR="00805BD7" w:rsidRDefault="00805BD7">
      <w:pPr>
        <w:pStyle w:val="ConsPlusNonformat"/>
        <w:widowControl/>
        <w:jc w:val="both"/>
      </w:pPr>
      <w:r>
        <w:t xml:space="preserve">                                │M   + M</w:t>
      </w:r>
    </w:p>
    <w:p w:rsidR="00805BD7" w:rsidRDefault="00805BD7">
      <w:pPr>
        <w:pStyle w:val="ConsPlusNonformat"/>
        <w:widowControl/>
        <w:jc w:val="both"/>
      </w:pPr>
      <w:r>
        <w:t xml:space="preserve">                                │ вз    ав</w:t>
      </w:r>
    </w:p>
    <w:p w:rsidR="00805BD7" w:rsidRDefault="00805BD7">
      <w:pPr>
        <w:pStyle w:val="ConsPlusNonformat"/>
        <w:widowControl/>
      </w:pPr>
      <w:r>
        <w:t xml:space="preserve">                       M = min &lt;             ,                       (В.17)</w:t>
      </w:r>
    </w:p>
    <w:p w:rsidR="00805BD7" w:rsidRDefault="00805BD7">
      <w:pPr>
        <w:pStyle w:val="ConsPlusNonformat"/>
        <w:widowControl/>
        <w:jc w:val="both"/>
      </w:pPr>
      <w:r>
        <w:t xml:space="preserve">                                │ро  V   / Z</w:t>
      </w:r>
    </w:p>
    <w:p w:rsidR="00805BD7" w:rsidRDefault="00805BD7">
      <w:pPr>
        <w:pStyle w:val="ConsPlusNonformat"/>
        <w:widowControl/>
        <w:jc w:val="both"/>
      </w:pPr>
      <w:r>
        <w:t xml:space="preserve">                                │  ст ав</w:t>
      </w:r>
    </w:p>
    <w:p w:rsidR="00805BD7" w:rsidRDefault="00805BD7">
      <w:pPr>
        <w:pStyle w:val="ConsPlusNonformat"/>
        <w:widowControl/>
        <w:jc w:val="both"/>
      </w:pPr>
      <w:r>
        <w:t xml:space="preserve">                                └</w:t>
      </w:r>
    </w:p>
    <w:p w:rsidR="00805BD7" w:rsidRDefault="00805BD7">
      <w:pPr>
        <w:pStyle w:val="ConsPlusNonformat"/>
        <w:widowControl/>
      </w:pPr>
    </w:p>
    <w:p w:rsidR="00805BD7" w:rsidRDefault="00805BD7">
      <w:pPr>
        <w:pStyle w:val="ConsPlusNonformat"/>
        <w:widowControl/>
      </w:pPr>
      <w:r>
        <w:t>где M - расчетная масса поступившей в окружающее пространство горючей пыли,</w:t>
      </w:r>
    </w:p>
    <w:p w:rsidR="00805BD7" w:rsidRDefault="00805BD7">
      <w:pPr>
        <w:pStyle w:val="ConsPlusNonformat"/>
        <w:widowControl/>
      </w:pPr>
      <w:r>
        <w:t>кг;</w:t>
      </w:r>
    </w:p>
    <w:p w:rsidR="00805BD7" w:rsidRDefault="00805BD7">
      <w:pPr>
        <w:pStyle w:val="ConsPlusNonformat"/>
        <w:widowControl/>
      </w:pPr>
      <w:r>
        <w:t xml:space="preserve">    M   - расчетная масса взвихрившейся пыли, кг;</w:t>
      </w:r>
    </w:p>
    <w:p w:rsidR="00805BD7" w:rsidRDefault="00805BD7">
      <w:pPr>
        <w:pStyle w:val="ConsPlusNonformat"/>
        <w:widowControl/>
      </w:pPr>
      <w:r>
        <w:t xml:space="preserve">     вз</w:t>
      </w:r>
    </w:p>
    <w:p w:rsidR="00805BD7" w:rsidRDefault="00805BD7">
      <w:pPr>
        <w:pStyle w:val="ConsPlusNonformat"/>
        <w:widowControl/>
      </w:pPr>
      <w:r>
        <w:t xml:space="preserve">    M     -  расчетная  масса  пыли,  поступившей  в  результате  аварийной</w:t>
      </w:r>
    </w:p>
    <w:p w:rsidR="00805BD7" w:rsidRDefault="00805BD7">
      <w:pPr>
        <w:pStyle w:val="ConsPlusNonformat"/>
        <w:widowControl/>
      </w:pPr>
      <w:r>
        <w:t xml:space="preserve">     ав</w:t>
      </w:r>
    </w:p>
    <w:p w:rsidR="00805BD7" w:rsidRDefault="00805BD7">
      <w:pPr>
        <w:pStyle w:val="ConsPlusNonformat"/>
        <w:widowControl/>
      </w:pPr>
      <w:r>
        <w:t>ситуации, кг;</w:t>
      </w:r>
    </w:p>
    <w:p w:rsidR="00805BD7" w:rsidRDefault="00805BD7">
      <w:pPr>
        <w:pStyle w:val="ConsPlusNonformat"/>
        <w:widowControl/>
      </w:pPr>
      <w:r>
        <w:t xml:space="preserve">    ро   -  стехиометрическая   концентрация  горючей  пыли  в  аэровзвеси,</w:t>
      </w:r>
    </w:p>
    <w:p w:rsidR="00805BD7" w:rsidRDefault="00805BD7">
      <w:pPr>
        <w:pStyle w:val="ConsPlusNonformat"/>
        <w:widowControl/>
      </w:pPr>
      <w:r>
        <w:t xml:space="preserve">      ст</w:t>
      </w:r>
    </w:p>
    <w:p w:rsidR="00805BD7" w:rsidRDefault="00805BD7">
      <w:pPr>
        <w:pStyle w:val="ConsPlusNonformat"/>
        <w:widowControl/>
      </w:pPr>
      <w:r>
        <w:t xml:space="preserve">      -3</w:t>
      </w:r>
    </w:p>
    <w:p w:rsidR="00805BD7" w:rsidRDefault="00805BD7">
      <w:pPr>
        <w:pStyle w:val="ConsPlusNonformat"/>
        <w:widowControl/>
      </w:pPr>
      <w:r>
        <w:t>кг x м  ;</w:t>
      </w:r>
    </w:p>
    <w:p w:rsidR="00805BD7" w:rsidRDefault="00805BD7">
      <w:pPr>
        <w:pStyle w:val="ConsPlusNonformat"/>
        <w:widowControl/>
      </w:pPr>
      <w:r>
        <w:t xml:space="preserve">    V     -   расчетный  объем  пылевоздушного  облака,  образованного  при</w:t>
      </w:r>
    </w:p>
    <w:p w:rsidR="00805BD7" w:rsidRDefault="00805BD7">
      <w:pPr>
        <w:pStyle w:val="ConsPlusNonformat"/>
        <w:widowControl/>
      </w:pPr>
      <w:r>
        <w:t xml:space="preserve">     ав</w:t>
      </w:r>
    </w:p>
    <w:p w:rsidR="00805BD7" w:rsidRDefault="00805BD7">
      <w:pPr>
        <w:pStyle w:val="ConsPlusNonformat"/>
        <w:widowControl/>
      </w:pPr>
      <w:r>
        <w:t>аварийной ситуации, куб. м.</w:t>
      </w:r>
    </w:p>
    <w:p w:rsidR="00805BD7" w:rsidRDefault="00805BD7">
      <w:pPr>
        <w:pStyle w:val="ConsPlusNonformat"/>
        <w:widowControl/>
      </w:pPr>
      <w:r>
        <w:t xml:space="preserve">    В отсутствие возможности получения сведений для расчета V   допускается</w:t>
      </w:r>
    </w:p>
    <w:p w:rsidR="00805BD7" w:rsidRDefault="00805BD7">
      <w:pPr>
        <w:pStyle w:val="ConsPlusNonformat"/>
        <w:widowControl/>
      </w:pPr>
      <w:r>
        <w:t xml:space="preserve">                                                             ав</w:t>
      </w:r>
    </w:p>
    <w:p w:rsidR="00805BD7" w:rsidRDefault="00805BD7">
      <w:pPr>
        <w:pStyle w:val="ConsPlusNonformat"/>
        <w:widowControl/>
      </w:pPr>
      <w:r>
        <w:t>принимать</w:t>
      </w:r>
    </w:p>
    <w:p w:rsidR="00805BD7" w:rsidRDefault="00805BD7">
      <w:pPr>
        <w:pStyle w:val="ConsPlusNonformat"/>
        <w:widowControl/>
      </w:pPr>
    </w:p>
    <w:p w:rsidR="00805BD7" w:rsidRDefault="00805BD7">
      <w:pPr>
        <w:pStyle w:val="ConsPlusNonformat"/>
        <w:widowControl/>
      </w:pPr>
      <w:r>
        <w:t xml:space="preserve">                           M = M   + M  .                            (В.18)</w:t>
      </w:r>
    </w:p>
    <w:p w:rsidR="00805BD7" w:rsidRDefault="00805BD7">
      <w:pPr>
        <w:pStyle w:val="ConsPlusNonformat"/>
        <w:widowControl/>
      </w:pPr>
      <w:r>
        <w:t xml:space="preserve">                                вз    ав</w:t>
      </w:r>
    </w:p>
    <w:p w:rsidR="00805BD7" w:rsidRDefault="00805BD7">
      <w:pPr>
        <w:pStyle w:val="ConsPlusNonformat"/>
        <w:widowControl/>
      </w:pPr>
    </w:p>
    <w:p w:rsidR="00805BD7" w:rsidRDefault="00805BD7">
      <w:pPr>
        <w:pStyle w:val="ConsPlusNonformat"/>
        <w:widowControl/>
      </w:pPr>
      <w:r>
        <w:t xml:space="preserve">    В.4.4. M   определяют по формуле</w:t>
      </w:r>
    </w:p>
    <w:p w:rsidR="00805BD7" w:rsidRDefault="00805BD7">
      <w:pPr>
        <w:pStyle w:val="ConsPlusNonformat"/>
        <w:widowControl/>
      </w:pPr>
      <w:r>
        <w:t xml:space="preserve">            вз</w:t>
      </w:r>
    </w:p>
    <w:p w:rsidR="00805BD7" w:rsidRDefault="00805BD7">
      <w:pPr>
        <w:pStyle w:val="ConsPlusNonformat"/>
        <w:widowControl/>
      </w:pPr>
    </w:p>
    <w:p w:rsidR="00805BD7" w:rsidRDefault="00805BD7">
      <w:pPr>
        <w:pStyle w:val="ConsPlusNonformat"/>
        <w:widowControl/>
      </w:pPr>
      <w:r>
        <w:t xml:space="preserve">                            M   = K K  M ,                           (В.19)</w:t>
      </w:r>
    </w:p>
    <w:p w:rsidR="00805BD7" w:rsidRDefault="00805BD7">
      <w:pPr>
        <w:pStyle w:val="ConsPlusNonformat"/>
        <w:widowControl/>
      </w:pPr>
      <w:r>
        <w:t xml:space="preserve">                             вз    г вз п</w:t>
      </w:r>
    </w:p>
    <w:p w:rsidR="00805BD7" w:rsidRDefault="00805BD7">
      <w:pPr>
        <w:pStyle w:val="ConsPlusNonformat"/>
        <w:widowControl/>
      </w:pPr>
    </w:p>
    <w:p w:rsidR="00805BD7" w:rsidRDefault="00805BD7">
      <w:pPr>
        <w:pStyle w:val="ConsPlusNonformat"/>
        <w:widowControl/>
      </w:pPr>
      <w:r>
        <w:t>где K  - доля горючей пыли в общей массе отложений пыли;</w:t>
      </w:r>
    </w:p>
    <w:p w:rsidR="00805BD7" w:rsidRDefault="00805BD7">
      <w:pPr>
        <w:pStyle w:val="ConsPlusNonformat"/>
        <w:widowControl/>
      </w:pPr>
      <w:r>
        <w:t xml:space="preserve">     г</w:t>
      </w:r>
    </w:p>
    <w:p w:rsidR="00805BD7" w:rsidRDefault="00805BD7">
      <w:pPr>
        <w:pStyle w:val="ConsPlusNonformat"/>
        <w:widowControl/>
      </w:pPr>
      <w:r>
        <w:t xml:space="preserve">    K   - доля  отложенной  вблизи  аппарата  пыли,  способной  перейти  во</w:t>
      </w:r>
    </w:p>
    <w:p w:rsidR="00805BD7" w:rsidRDefault="00805BD7">
      <w:pPr>
        <w:pStyle w:val="ConsPlusNonformat"/>
        <w:widowControl/>
      </w:pPr>
      <w:r>
        <w:t xml:space="preserve">     вз</w:t>
      </w:r>
    </w:p>
    <w:p w:rsidR="00805BD7" w:rsidRDefault="00805BD7">
      <w:pPr>
        <w:pStyle w:val="ConsPlusNonformat"/>
        <w:widowControl/>
      </w:pPr>
      <w:r>
        <w:t>взвешенное   состояние   в  результате  аварийной  ситуации.  В  отсутствие</w:t>
      </w:r>
    </w:p>
    <w:p w:rsidR="00805BD7" w:rsidRDefault="00805BD7">
      <w:pPr>
        <w:pStyle w:val="ConsPlusNonformat"/>
        <w:widowControl/>
      </w:pPr>
      <w:r>
        <w:t>экспериментальных данных о величине K   допускается принимать K   = 0,9;</w:t>
      </w:r>
    </w:p>
    <w:p w:rsidR="00805BD7" w:rsidRDefault="00805BD7">
      <w:pPr>
        <w:pStyle w:val="ConsPlusNonformat"/>
        <w:widowControl/>
      </w:pPr>
      <w:r>
        <w:t xml:space="preserve">                                     вз                        вз</w:t>
      </w:r>
    </w:p>
    <w:p w:rsidR="00805BD7" w:rsidRDefault="00805BD7">
      <w:pPr>
        <w:pStyle w:val="ConsPlusNonformat"/>
        <w:widowControl/>
      </w:pPr>
      <w:r>
        <w:t xml:space="preserve">    M  - масса отложившейся вблизи аппарата пыли к моменту аварии, кг.</w:t>
      </w:r>
    </w:p>
    <w:p w:rsidR="00805BD7" w:rsidRDefault="00805BD7">
      <w:pPr>
        <w:pStyle w:val="ConsPlusNonformat"/>
        <w:widowControl/>
      </w:pPr>
      <w:r>
        <w:t xml:space="preserve">     п</w:t>
      </w:r>
    </w:p>
    <w:p w:rsidR="00805BD7" w:rsidRDefault="00805BD7">
      <w:pPr>
        <w:pStyle w:val="ConsPlusNonformat"/>
        <w:widowControl/>
      </w:pPr>
      <w:r>
        <w:t xml:space="preserve">    В.4.5. M   определяют по формуле</w:t>
      </w:r>
    </w:p>
    <w:p w:rsidR="00805BD7" w:rsidRDefault="00805BD7">
      <w:pPr>
        <w:pStyle w:val="ConsPlusNonformat"/>
        <w:widowControl/>
      </w:pPr>
      <w:r>
        <w:t xml:space="preserve">            ав</w:t>
      </w:r>
    </w:p>
    <w:p w:rsidR="00805BD7" w:rsidRDefault="00805BD7">
      <w:pPr>
        <w:pStyle w:val="ConsPlusNonformat"/>
        <w:widowControl/>
      </w:pPr>
    </w:p>
    <w:p w:rsidR="00805BD7" w:rsidRDefault="00805BD7">
      <w:pPr>
        <w:pStyle w:val="ConsPlusNonformat"/>
        <w:widowControl/>
      </w:pPr>
      <w:r>
        <w:t xml:space="preserve">                        M   = (M   + qT) x K ,                       (В.20)</w:t>
      </w:r>
    </w:p>
    <w:p w:rsidR="00805BD7" w:rsidRDefault="00805BD7">
      <w:pPr>
        <w:pStyle w:val="ConsPlusNonformat"/>
        <w:widowControl/>
      </w:pPr>
      <w:r>
        <w:t xml:space="preserve">                         ав     ап           п</w:t>
      </w:r>
    </w:p>
    <w:p w:rsidR="00805BD7" w:rsidRDefault="00805BD7">
      <w:pPr>
        <w:pStyle w:val="ConsPlusNonformat"/>
        <w:widowControl/>
      </w:pPr>
    </w:p>
    <w:p w:rsidR="00805BD7" w:rsidRDefault="00805BD7">
      <w:pPr>
        <w:pStyle w:val="ConsPlusNonformat"/>
        <w:widowControl/>
      </w:pPr>
      <w:r>
        <w:t>где M   - масса горючей пыли, выбрасываемой в окружающее  пространство  при</w:t>
      </w:r>
    </w:p>
    <w:p w:rsidR="00805BD7" w:rsidRDefault="00805BD7">
      <w:pPr>
        <w:pStyle w:val="ConsPlusNonformat"/>
        <w:widowControl/>
      </w:pPr>
      <w:r>
        <w:t xml:space="preserve">     ап</w:t>
      </w:r>
    </w:p>
    <w:p w:rsidR="00805BD7" w:rsidRDefault="00805BD7">
      <w:pPr>
        <w:pStyle w:val="ConsPlusNonformat"/>
        <w:widowControl/>
      </w:pPr>
      <w:r>
        <w:t>разгерметизации   технологического   аппарата,    кг;     при    отсутствии</w:t>
      </w:r>
    </w:p>
    <w:p w:rsidR="00805BD7" w:rsidRDefault="00805BD7">
      <w:pPr>
        <w:pStyle w:val="ConsPlusNonformat"/>
        <w:widowControl/>
      </w:pPr>
      <w:r>
        <w:t>ограничивающих выброс пыли инженерных устройств следует  принимать,  что  в</w:t>
      </w:r>
    </w:p>
    <w:p w:rsidR="00805BD7" w:rsidRDefault="00805BD7">
      <w:pPr>
        <w:pStyle w:val="ConsPlusNonformat"/>
        <w:widowControl/>
      </w:pPr>
      <w:r>
        <w:t>момент   расчетной   аварии   происходит   аварийный  выброс  в  окружающее</w:t>
      </w:r>
    </w:p>
    <w:p w:rsidR="00805BD7" w:rsidRDefault="00805BD7">
      <w:pPr>
        <w:pStyle w:val="ConsPlusNonformat"/>
        <w:widowControl/>
      </w:pPr>
      <w:r>
        <w:t>пространство всей находившейся в аппарате пыли;</w:t>
      </w:r>
    </w:p>
    <w:p w:rsidR="00805BD7" w:rsidRDefault="00805BD7">
      <w:pPr>
        <w:pStyle w:val="ConsPlusNonformat"/>
        <w:widowControl/>
      </w:pPr>
      <w:r>
        <w:t xml:space="preserve">    q - производительность, с которой продолжается  поступление  пылевидных</w:t>
      </w:r>
    </w:p>
    <w:p w:rsidR="00805BD7" w:rsidRDefault="00805BD7">
      <w:pPr>
        <w:pStyle w:val="ConsPlusNonformat"/>
        <w:widowControl/>
      </w:pPr>
      <w:r>
        <w:t>веществ в аварийный аппарат по  трубопроводам  до  момента  их  отключения,</w:t>
      </w:r>
    </w:p>
    <w:p w:rsidR="00805BD7" w:rsidRDefault="00805BD7">
      <w:pPr>
        <w:pStyle w:val="ConsPlusNonformat"/>
        <w:widowControl/>
      </w:pPr>
      <w:r>
        <w:t xml:space="preserve">      -1</w:t>
      </w:r>
    </w:p>
    <w:p w:rsidR="00805BD7" w:rsidRDefault="00805BD7">
      <w:pPr>
        <w:pStyle w:val="ConsPlusNonformat"/>
        <w:widowControl/>
      </w:pPr>
      <w:r>
        <w:t>кг x с  ;</w:t>
      </w:r>
    </w:p>
    <w:p w:rsidR="00805BD7" w:rsidRDefault="00805BD7">
      <w:pPr>
        <w:pStyle w:val="ConsPlusNonformat"/>
        <w:widowControl/>
      </w:pPr>
      <w:r>
        <w:t xml:space="preserve">    T - расчетное время отключения, с,  определяемое  в  каждом  конкретном</w:t>
      </w:r>
    </w:p>
    <w:p w:rsidR="00805BD7" w:rsidRDefault="00805BD7">
      <w:pPr>
        <w:pStyle w:val="ConsPlusNonformat"/>
        <w:widowControl/>
      </w:pPr>
      <w:r>
        <w:t>случае, исходя из реальной обстановки.  Следует  принимать  равным  времени</w:t>
      </w:r>
    </w:p>
    <w:p w:rsidR="00805BD7" w:rsidRDefault="00805BD7">
      <w:pPr>
        <w:pStyle w:val="ConsPlusNonformat"/>
        <w:widowControl/>
      </w:pPr>
      <w:r>
        <w:t>срабатывания системы автоматики, если вероятность ее  отказа  не  превышает</w:t>
      </w:r>
    </w:p>
    <w:p w:rsidR="00805BD7" w:rsidRDefault="00805BD7">
      <w:pPr>
        <w:pStyle w:val="ConsPlusNonformat"/>
        <w:widowControl/>
      </w:pPr>
      <w:r>
        <w:t>0,000001 в год или обеспечено резервирование ее элементов (но не более  120</w:t>
      </w:r>
    </w:p>
    <w:p w:rsidR="00805BD7" w:rsidRDefault="00805BD7">
      <w:pPr>
        <w:pStyle w:val="ConsPlusNonformat"/>
        <w:widowControl/>
      </w:pPr>
      <w:r>
        <w:t>с); 120 с, если вероятность отказа системы автоматики превышает 0,000001  в</w:t>
      </w:r>
    </w:p>
    <w:p w:rsidR="00805BD7" w:rsidRDefault="00805BD7">
      <w:pPr>
        <w:pStyle w:val="ConsPlusNonformat"/>
        <w:widowControl/>
      </w:pPr>
      <w:r>
        <w:t>год  и  не  обеспечено  резервирование  ее  элементов;  300  с  при  ручном</w:t>
      </w:r>
    </w:p>
    <w:p w:rsidR="00805BD7" w:rsidRDefault="00805BD7">
      <w:pPr>
        <w:pStyle w:val="ConsPlusNonformat"/>
        <w:widowControl/>
      </w:pPr>
      <w:r>
        <w:t>отключении;</w:t>
      </w:r>
    </w:p>
    <w:p w:rsidR="00805BD7" w:rsidRDefault="00805BD7">
      <w:pPr>
        <w:pStyle w:val="ConsPlusNonformat"/>
        <w:widowControl/>
      </w:pPr>
      <w:r>
        <w:t xml:space="preserve">    K  - коэффициент пыления, представляющий отношение массы  взвешенной  в</w:t>
      </w:r>
    </w:p>
    <w:p w:rsidR="00805BD7" w:rsidRDefault="00805BD7">
      <w:pPr>
        <w:pStyle w:val="ConsPlusNonformat"/>
        <w:widowControl/>
      </w:pPr>
      <w:r>
        <w:t xml:space="preserve">     п</w:t>
      </w:r>
    </w:p>
    <w:p w:rsidR="00805BD7" w:rsidRDefault="00805BD7">
      <w:pPr>
        <w:pStyle w:val="ConsPlusNonformat"/>
        <w:widowControl/>
      </w:pPr>
      <w:r>
        <w:t>воздухе пыли ко всей массе пыли,  поступившей  из  аппарата.  В  отсутствие</w:t>
      </w:r>
    </w:p>
    <w:p w:rsidR="00805BD7" w:rsidRDefault="00805BD7">
      <w:pPr>
        <w:pStyle w:val="ConsPlusNonformat"/>
        <w:widowControl/>
      </w:pPr>
      <w:r>
        <w:t>экспериментальных данных о K  допускается принимать:  0,5  -  для  пылей  с</w:t>
      </w:r>
    </w:p>
    <w:p w:rsidR="00805BD7" w:rsidRDefault="00805BD7">
      <w:pPr>
        <w:pStyle w:val="ConsPlusNonformat"/>
        <w:widowControl/>
      </w:pPr>
      <w:r>
        <w:t xml:space="preserve">                            п</w:t>
      </w:r>
    </w:p>
    <w:p w:rsidR="00805BD7" w:rsidRDefault="00805BD7">
      <w:pPr>
        <w:pStyle w:val="ConsPlusNonformat"/>
        <w:widowControl/>
      </w:pPr>
      <w:r>
        <w:t>дисперсностью не менее 350 мкм; 1,0 - для пылей с дисперсностью  менее  350</w:t>
      </w:r>
    </w:p>
    <w:p w:rsidR="00805BD7" w:rsidRDefault="00805BD7">
      <w:pPr>
        <w:pStyle w:val="ConsPlusNonformat"/>
        <w:widowControl/>
      </w:pPr>
      <w:r>
        <w:t>мкм.</w:t>
      </w:r>
    </w:p>
    <w:p w:rsidR="00805BD7" w:rsidRDefault="00805BD7">
      <w:pPr>
        <w:pStyle w:val="ConsPlusNonformat"/>
        <w:widowControl/>
      </w:pPr>
      <w:r>
        <w:t xml:space="preserve">    В.4.6. Исходя из рассматриваемого сценария аварии определяют  массу  M,</w:t>
      </w:r>
    </w:p>
    <w:p w:rsidR="00805BD7" w:rsidRDefault="00805BD7">
      <w:pPr>
        <w:pStyle w:val="ConsPlusNonformat"/>
        <w:widowControl/>
      </w:pPr>
      <w:r>
        <w:t>кг, горючей пыли, поступившей в результате аварии в окружающее пространство</w:t>
      </w:r>
    </w:p>
    <w:p w:rsidR="00805BD7" w:rsidRDefault="00805BD7">
      <w:pPr>
        <w:pStyle w:val="ConsPlusNonformat"/>
        <w:widowControl/>
      </w:pPr>
      <w:r>
        <w:t xml:space="preserve">в соответствии с </w:t>
      </w:r>
      <w:hyperlink r:id="rId155" w:history="1">
        <w:r>
          <w:rPr>
            <w:color w:val="0000FF"/>
          </w:rPr>
          <w:t>В.4.1</w:t>
        </w:r>
      </w:hyperlink>
      <w:r>
        <w:t xml:space="preserve"> - </w:t>
      </w:r>
      <w:hyperlink r:id="rId156" w:history="1">
        <w:r>
          <w:rPr>
            <w:color w:val="0000FF"/>
          </w:rPr>
          <w:t>В.4.5</w:t>
        </w:r>
      </w:hyperlink>
      <w:r>
        <w:t>.</w:t>
      </w:r>
    </w:p>
    <w:p w:rsidR="00805BD7" w:rsidRDefault="00805BD7">
      <w:pPr>
        <w:pStyle w:val="ConsPlusNonformat"/>
        <w:widowControl/>
      </w:pPr>
      <w:r>
        <w:t xml:space="preserve">    В.4.7. Избыточное давление ДЕЛЬТА P для горючих  пылей  рассчитывают  в</w:t>
      </w:r>
    </w:p>
    <w:p w:rsidR="00805BD7" w:rsidRDefault="00805BD7">
      <w:pPr>
        <w:pStyle w:val="ConsPlusNonformat"/>
        <w:widowControl/>
      </w:pPr>
      <w:r>
        <w:t>следующей последовательности:</w:t>
      </w:r>
    </w:p>
    <w:p w:rsidR="00805BD7" w:rsidRDefault="00805BD7">
      <w:pPr>
        <w:pStyle w:val="ConsPlusNonformat"/>
        <w:widowControl/>
      </w:pPr>
      <w:r>
        <w:t xml:space="preserve">    а) определяют приведенную массу горючей пыли m  , кг, по формуле:</w:t>
      </w:r>
    </w:p>
    <w:p w:rsidR="00805BD7" w:rsidRDefault="00805BD7">
      <w:pPr>
        <w:pStyle w:val="ConsPlusNonformat"/>
        <w:widowControl/>
      </w:pPr>
      <w:r>
        <w:t xml:space="preserve">                                                  пр</w:t>
      </w:r>
    </w:p>
    <w:p w:rsidR="00805BD7" w:rsidRDefault="00805BD7">
      <w:pPr>
        <w:pStyle w:val="ConsPlusNonformat"/>
        <w:widowControl/>
      </w:pPr>
    </w:p>
    <w:p w:rsidR="00805BD7" w:rsidRDefault="00805BD7">
      <w:pPr>
        <w:pStyle w:val="ConsPlusNonformat"/>
        <w:widowControl/>
      </w:pPr>
      <w:r>
        <w:t xml:space="preserve">                           m   = MZH  / H  ,                         (В.21)</w:t>
      </w:r>
    </w:p>
    <w:p w:rsidR="00805BD7" w:rsidRDefault="00805BD7">
      <w:pPr>
        <w:pStyle w:val="ConsPlusNonformat"/>
        <w:widowControl/>
      </w:pPr>
      <w:r>
        <w:t xml:space="preserve">                            пр      т    т0</w:t>
      </w:r>
    </w:p>
    <w:p w:rsidR="00805BD7" w:rsidRDefault="00805BD7">
      <w:pPr>
        <w:pStyle w:val="ConsPlusNonformat"/>
        <w:widowControl/>
      </w:pPr>
    </w:p>
    <w:p w:rsidR="00805BD7" w:rsidRDefault="00805BD7">
      <w:pPr>
        <w:pStyle w:val="ConsPlusNonformat"/>
        <w:widowControl/>
      </w:pPr>
      <w:r>
        <w:t>где M - масса горючей пыли, поступившей в результате  аварии  в  окружающее</w:t>
      </w:r>
    </w:p>
    <w:p w:rsidR="00805BD7" w:rsidRDefault="00805BD7">
      <w:pPr>
        <w:pStyle w:val="ConsPlusNonformat"/>
        <w:widowControl/>
      </w:pPr>
      <w:r>
        <w:t>пространство, кг;</w:t>
      </w:r>
    </w:p>
    <w:p w:rsidR="00805BD7" w:rsidRDefault="00805BD7">
      <w:pPr>
        <w:pStyle w:val="ConsPlusNonformat"/>
        <w:widowControl/>
      </w:pPr>
      <w:r>
        <w:t xml:space="preserve">    Z - коэффициент участия пыли в горении, значение  которого  допускается</w:t>
      </w:r>
    </w:p>
    <w:p w:rsidR="00805BD7" w:rsidRDefault="00805BD7">
      <w:pPr>
        <w:pStyle w:val="ConsPlusNonformat"/>
        <w:widowControl/>
      </w:pPr>
      <w:r>
        <w:t>принимать равным 0,1. В отдельных обоснованных  случаях  величина  Z  может</w:t>
      </w:r>
    </w:p>
    <w:p w:rsidR="00805BD7" w:rsidRDefault="00805BD7">
      <w:pPr>
        <w:pStyle w:val="ConsPlusNonformat"/>
        <w:widowControl/>
      </w:pPr>
      <w:r>
        <w:t>быть снижена, но не менее чем до 0,02;</w:t>
      </w:r>
    </w:p>
    <w:p w:rsidR="00805BD7" w:rsidRDefault="00805BD7">
      <w:pPr>
        <w:pStyle w:val="ConsPlusNonformat"/>
        <w:widowControl/>
      </w:pPr>
      <w:r>
        <w:t xml:space="preserve">                                       -1</w:t>
      </w:r>
    </w:p>
    <w:p w:rsidR="00805BD7" w:rsidRDefault="00805BD7">
      <w:pPr>
        <w:pStyle w:val="ConsPlusNonformat"/>
        <w:widowControl/>
      </w:pPr>
      <w:r>
        <w:t xml:space="preserve">    H  - теплота сгорания пыли, Дж x кг  ;</w:t>
      </w:r>
    </w:p>
    <w:p w:rsidR="00805BD7" w:rsidRDefault="00805BD7">
      <w:pPr>
        <w:pStyle w:val="ConsPlusNonformat"/>
        <w:widowControl/>
      </w:pPr>
      <w:r>
        <w:t xml:space="preserve">     т</w:t>
      </w:r>
    </w:p>
    <w:p w:rsidR="00805BD7" w:rsidRDefault="00805BD7">
      <w:pPr>
        <w:pStyle w:val="ConsPlusNonformat"/>
        <w:widowControl/>
      </w:pPr>
      <w:r>
        <w:t xml:space="preserve">                                                 6        -1</w:t>
      </w:r>
    </w:p>
    <w:p w:rsidR="00805BD7" w:rsidRDefault="00805BD7">
      <w:pPr>
        <w:pStyle w:val="ConsPlusNonformat"/>
        <w:widowControl/>
      </w:pPr>
      <w:r>
        <w:t xml:space="preserve">    H   - константа, принимаемая равной 4,52 x 10  Дж x кг  ;</w:t>
      </w:r>
    </w:p>
    <w:p w:rsidR="00805BD7" w:rsidRDefault="00805BD7">
      <w:pPr>
        <w:pStyle w:val="ConsPlusNonformat"/>
        <w:widowControl/>
      </w:pPr>
      <w:r>
        <w:t xml:space="preserve">     т0</w:t>
      </w:r>
    </w:p>
    <w:p w:rsidR="00805BD7" w:rsidRDefault="00805BD7">
      <w:pPr>
        <w:pStyle w:val="ConsPlusNonformat"/>
        <w:widowControl/>
      </w:pPr>
      <w:r>
        <w:t xml:space="preserve">    б) вычисляют расчетное избыточное давление ДЕЛЬТА P, кПа, по формуле:</w:t>
      </w:r>
    </w:p>
    <w:p w:rsidR="00805BD7" w:rsidRDefault="00805BD7">
      <w:pPr>
        <w:pStyle w:val="ConsPlusNonformat"/>
        <w:widowControl/>
      </w:pPr>
    </w:p>
    <w:p w:rsidR="00805BD7" w:rsidRDefault="00805BD7">
      <w:pPr>
        <w:pStyle w:val="ConsPlusNonformat"/>
        <w:widowControl/>
      </w:pPr>
      <w:r>
        <w:t xml:space="preserve">                                 0,33    0,66</w:t>
      </w:r>
    </w:p>
    <w:p w:rsidR="00805BD7" w:rsidRDefault="00805BD7">
      <w:pPr>
        <w:pStyle w:val="ConsPlusNonformat"/>
        <w:widowControl/>
      </w:pPr>
      <w:r>
        <w:t xml:space="preserve">                             0,8m      3m       5m</w:t>
      </w:r>
    </w:p>
    <w:p w:rsidR="00805BD7" w:rsidRDefault="00805BD7">
      <w:pPr>
        <w:pStyle w:val="ConsPlusNonformat"/>
        <w:widowControl/>
      </w:pPr>
      <w:r>
        <w:t xml:space="preserve">                                 пр      пр       пр</w:t>
      </w:r>
    </w:p>
    <w:p w:rsidR="00805BD7" w:rsidRDefault="00805BD7">
      <w:pPr>
        <w:pStyle w:val="ConsPlusNonformat"/>
        <w:widowControl/>
      </w:pPr>
      <w:r>
        <w:t xml:space="preserve">               ДЕЛЬТА P = P (------  + ------ + ----),               (В.22)</w:t>
      </w:r>
    </w:p>
    <w:p w:rsidR="00805BD7" w:rsidRDefault="00805BD7">
      <w:pPr>
        <w:pStyle w:val="ConsPlusNonformat"/>
        <w:widowControl/>
      </w:pPr>
      <w:r>
        <w:t xml:space="preserve">                          0               2       3</w:t>
      </w:r>
    </w:p>
    <w:p w:rsidR="00805BD7" w:rsidRDefault="00805BD7">
      <w:pPr>
        <w:pStyle w:val="ConsPlusNonformat"/>
        <w:widowControl/>
      </w:pPr>
      <w:r>
        <w:t xml:space="preserve">                               r         r       r</w:t>
      </w:r>
    </w:p>
    <w:p w:rsidR="00805BD7" w:rsidRDefault="00805BD7">
      <w:pPr>
        <w:pStyle w:val="ConsPlusNonformat"/>
        <w:widowControl/>
      </w:pPr>
    </w:p>
    <w:p w:rsidR="00805BD7" w:rsidRDefault="00805BD7">
      <w:pPr>
        <w:pStyle w:val="ConsPlusNonformat"/>
        <w:widowControl/>
      </w:pPr>
      <w:r>
        <w:t>где P  - атмосферное давление, кПа;</w:t>
      </w:r>
    </w:p>
    <w:p w:rsidR="00805BD7" w:rsidRDefault="00805BD7">
      <w:pPr>
        <w:pStyle w:val="ConsPlusNonformat"/>
        <w:widowControl/>
      </w:pPr>
      <w:r>
        <w:t xml:space="preserve">     0</w:t>
      </w:r>
    </w:p>
    <w:p w:rsidR="00805BD7" w:rsidRDefault="00805BD7">
      <w:pPr>
        <w:pStyle w:val="ConsPlusNonformat"/>
        <w:widowControl/>
      </w:pPr>
      <w:r>
        <w:t xml:space="preserve">    r   -  расстояние  от  центра  пылевоздушного  облака,  м.  Допускается</w:t>
      </w:r>
    </w:p>
    <w:p w:rsidR="00805BD7" w:rsidRDefault="00805BD7">
      <w:pPr>
        <w:pStyle w:val="ConsPlusNonformat"/>
        <w:widowControl/>
      </w:pPr>
      <w:r>
        <w:t>отсчитывать величину r от геометрического центра технологической установки.</w:t>
      </w:r>
    </w:p>
    <w:p w:rsidR="00805BD7" w:rsidRDefault="00805BD7">
      <w:pPr>
        <w:pStyle w:val="ConsPlusNonformat"/>
        <w:widowControl/>
      </w:pPr>
      <w:r>
        <w:t xml:space="preserve">    В.4.8. Импульс волны давления i, Па x с, вычисляют по формуле:</w:t>
      </w:r>
    </w:p>
    <w:p w:rsidR="00805BD7" w:rsidRDefault="00805BD7">
      <w:pPr>
        <w:pStyle w:val="ConsPlusNonformat"/>
        <w:widowControl/>
      </w:pPr>
    </w:p>
    <w:p w:rsidR="00805BD7" w:rsidRDefault="00805BD7">
      <w:pPr>
        <w:pStyle w:val="ConsPlusNonformat"/>
        <w:widowControl/>
      </w:pPr>
      <w:r>
        <w:t xml:space="preserve">                                    0,66</w:t>
      </w:r>
    </w:p>
    <w:p w:rsidR="00805BD7" w:rsidRDefault="00805BD7">
      <w:pPr>
        <w:pStyle w:val="ConsPlusNonformat"/>
        <w:widowControl/>
      </w:pPr>
      <w:r>
        <w:t xml:space="preserve">                                123m</w:t>
      </w:r>
    </w:p>
    <w:p w:rsidR="00805BD7" w:rsidRDefault="00805BD7">
      <w:pPr>
        <w:pStyle w:val="ConsPlusNonformat"/>
        <w:widowControl/>
      </w:pPr>
      <w:r>
        <w:t xml:space="preserve">                                    пр</w:t>
      </w:r>
    </w:p>
    <w:p w:rsidR="00805BD7" w:rsidRDefault="00805BD7">
      <w:pPr>
        <w:pStyle w:val="ConsPlusNonformat"/>
        <w:widowControl/>
      </w:pPr>
      <w:r>
        <w:t xml:space="preserve">                            i = --------.                            (В.23)</w:t>
      </w:r>
    </w:p>
    <w:p w:rsidR="00805BD7" w:rsidRDefault="00805BD7">
      <w:pPr>
        <w:pStyle w:val="ConsPlusNonformat"/>
        <w:widowControl/>
      </w:pPr>
      <w:r>
        <w:t xml:space="preserve">                                   r</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В.5. Метод расчета интенсивности теплового излучения</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В.5.1. Интенсивность теплового излучения рассчитывают для двух случаев пожара (или для того из них, который может быть реализован в данной технологической установке):</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пожар проливов ЛВЖ, ГЖ, СУГ, СПГ (сжиженный природный газ) или горение твердых горючих материалов (включая горение пыли);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"огненный шар".</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Если возможна реализация обоих случаев, то при оценке значений критерия пожарной опасности учитывается наибольшая из двух величин интенсивности теплового излучения.</w:t>
      </w:r>
    </w:p>
    <w:p w:rsidR="00805BD7" w:rsidRDefault="00805BD7">
      <w:pPr>
        <w:autoSpaceDE w:val="0"/>
        <w:autoSpaceDN w:val="0"/>
        <w:adjustRightInd w:val="0"/>
        <w:spacing w:after="0" w:line="240" w:lineRule="auto"/>
        <w:ind w:firstLine="540"/>
        <w:jc w:val="both"/>
        <w:rPr>
          <w:rFonts w:ascii="Calibri" w:hAnsi="Calibri" w:cs="Calibri"/>
        </w:rPr>
        <w:sectPr w:rsidR="00805BD7" w:rsidSect="00AC6B38">
          <w:pgSz w:w="11906" w:h="16838"/>
          <w:pgMar w:top="1134" w:right="850" w:bottom="1134" w:left="1701" w:header="708" w:footer="708" w:gutter="0"/>
          <w:cols w:space="708"/>
          <w:docGrid w:linePitch="360"/>
        </w:sect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-2</w:t>
      </w:r>
    </w:p>
    <w:p w:rsidR="00805BD7" w:rsidRDefault="00805BD7">
      <w:pPr>
        <w:pStyle w:val="ConsPlusNonformat"/>
        <w:widowControl/>
      </w:pPr>
      <w:r>
        <w:t xml:space="preserve">    В.5.2. Интенсивность теплового излучения  q,  кВт  x  м    для   пожара</w:t>
      </w:r>
    </w:p>
    <w:p w:rsidR="00805BD7" w:rsidRDefault="00805BD7">
      <w:pPr>
        <w:pStyle w:val="ConsPlusNonformat"/>
        <w:widowControl/>
      </w:pPr>
      <w:r>
        <w:t>пролива жидкости или при горении твердых материалов рассчитывают по формуле</w:t>
      </w:r>
    </w:p>
    <w:p w:rsidR="00805BD7" w:rsidRDefault="00805BD7">
      <w:pPr>
        <w:pStyle w:val="ConsPlusNonformat"/>
        <w:widowControl/>
      </w:pPr>
    </w:p>
    <w:p w:rsidR="00805BD7" w:rsidRDefault="00805BD7">
      <w:pPr>
        <w:pStyle w:val="ConsPlusNonformat"/>
        <w:widowControl/>
      </w:pPr>
      <w:r>
        <w:t xml:space="preserve">                             q = E F тау,                            (В.24)</w:t>
      </w:r>
    </w:p>
    <w:p w:rsidR="00805BD7" w:rsidRDefault="00805BD7">
      <w:pPr>
        <w:pStyle w:val="ConsPlusNonformat"/>
        <w:widowControl/>
      </w:pPr>
      <w:r>
        <w:t xml:space="preserve">                                  f q</w:t>
      </w:r>
    </w:p>
    <w:p w:rsidR="00805BD7" w:rsidRDefault="00805BD7">
      <w:pPr>
        <w:pStyle w:val="ConsPlusNonformat"/>
        <w:widowControl/>
      </w:pPr>
    </w:p>
    <w:p w:rsidR="00805BD7" w:rsidRDefault="00805BD7">
      <w:pPr>
        <w:pStyle w:val="ConsPlusNonformat"/>
        <w:widowControl/>
      </w:pPr>
      <w:r>
        <w:t>где E    -   среднеповерхностная  плотность  теплового  излучения  пламени,</w:t>
      </w:r>
    </w:p>
    <w:p w:rsidR="00805BD7" w:rsidRDefault="00805BD7">
      <w:pPr>
        <w:pStyle w:val="ConsPlusNonformat"/>
        <w:widowControl/>
      </w:pPr>
      <w:r>
        <w:t xml:space="preserve">     f</w:t>
      </w:r>
    </w:p>
    <w:p w:rsidR="00805BD7" w:rsidRDefault="00805BD7">
      <w:pPr>
        <w:pStyle w:val="ConsPlusNonformat"/>
        <w:widowControl/>
      </w:pPr>
      <w:r>
        <w:t xml:space="preserve">       -2</w:t>
      </w:r>
    </w:p>
    <w:p w:rsidR="00805BD7" w:rsidRDefault="00805BD7">
      <w:pPr>
        <w:pStyle w:val="ConsPlusNonformat"/>
        <w:widowControl/>
      </w:pPr>
      <w:r>
        <w:t>кВт x м  ;</w:t>
      </w:r>
    </w:p>
    <w:p w:rsidR="00805BD7" w:rsidRDefault="00805BD7">
      <w:pPr>
        <w:pStyle w:val="ConsPlusNonformat"/>
        <w:widowControl/>
      </w:pPr>
      <w:r>
        <w:t xml:space="preserve">    F  - угловой коэффициент облученности;</w:t>
      </w:r>
    </w:p>
    <w:p w:rsidR="00805BD7" w:rsidRDefault="00805BD7">
      <w:pPr>
        <w:pStyle w:val="ConsPlusNonformat"/>
        <w:widowControl/>
      </w:pPr>
      <w:r>
        <w:t xml:space="preserve">     q</w:t>
      </w:r>
    </w:p>
    <w:p w:rsidR="00805BD7" w:rsidRDefault="00805BD7">
      <w:pPr>
        <w:pStyle w:val="ConsPlusNonformat"/>
        <w:widowControl/>
      </w:pPr>
      <w:r>
        <w:t xml:space="preserve">    тау - коэффициент пропускания атмосферы.</w:t>
      </w:r>
    </w:p>
    <w:p w:rsidR="00805BD7" w:rsidRDefault="00805BD7">
      <w:pPr>
        <w:pStyle w:val="ConsPlusNonformat"/>
        <w:widowControl/>
      </w:pPr>
      <w:r>
        <w:t xml:space="preserve">    E    принимают   на  основе  имеющихся  экспериментальных  данных.  Для</w:t>
      </w:r>
    </w:p>
    <w:p w:rsidR="00805BD7" w:rsidRDefault="00805BD7">
      <w:pPr>
        <w:pStyle w:val="ConsPlusNonformat"/>
        <w:widowControl/>
      </w:pPr>
      <w:r>
        <w:t xml:space="preserve">     f</w:t>
      </w:r>
    </w:p>
    <w:p w:rsidR="00805BD7" w:rsidRDefault="00805BD7">
      <w:pPr>
        <w:pStyle w:val="ConsPlusNonformat"/>
        <w:widowControl/>
      </w:pPr>
      <w:r>
        <w:t>некоторых жидких углеводородных топлив указанные данные приведены в таблице</w:t>
      </w:r>
    </w:p>
    <w:p w:rsidR="00805BD7" w:rsidRDefault="00805BD7">
      <w:pPr>
        <w:pStyle w:val="ConsPlusNonformat"/>
        <w:widowControl/>
      </w:pPr>
      <w:r>
        <w:t>В.1.</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both"/>
        <w:outlineLvl w:val="3"/>
        <w:rPr>
          <w:rFonts w:ascii="Calibri" w:hAnsi="Calibri" w:cs="Calibri"/>
        </w:rPr>
      </w:pPr>
      <w:r>
        <w:rPr>
          <w:rFonts w:ascii="Calibri" w:hAnsi="Calibri" w:cs="Calibri"/>
        </w:rPr>
        <w:t>Таблица В.1 - Среднеповерхностная плотность теплового излучения пламени в зависимости от диаметра очага и удельная массовая скорость выгорания для некоторых жидких углеводородов</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jc w:val="both"/>
      </w:pPr>
      <w:r>
        <w:t>┌────────────┬────────────────────────────────────────────┬───────────────┐</w:t>
      </w:r>
    </w:p>
    <w:p w:rsidR="00805BD7" w:rsidRDefault="00805BD7">
      <w:pPr>
        <w:pStyle w:val="ConsPlusNonformat"/>
        <w:widowControl/>
        <w:jc w:val="both"/>
      </w:pPr>
      <w:r>
        <w:t>│Углеводороды│                           -2               │      M,       │</w:t>
      </w:r>
    </w:p>
    <w:p w:rsidR="00805BD7" w:rsidRDefault="00805BD7">
      <w:pPr>
        <w:pStyle w:val="ConsPlusNonformat"/>
        <w:widowControl/>
        <w:jc w:val="both"/>
      </w:pPr>
      <w:r>
        <w:t>│            │                E , кВт x м                 │      -2    -1 │</w:t>
      </w:r>
    </w:p>
    <w:p w:rsidR="00805BD7" w:rsidRDefault="00805BD7">
      <w:pPr>
        <w:pStyle w:val="ConsPlusNonformat"/>
        <w:widowControl/>
        <w:jc w:val="both"/>
      </w:pPr>
      <w:r>
        <w:t>│            │                 f                          │кг x м   x с   │</w:t>
      </w:r>
    </w:p>
    <w:p w:rsidR="00805BD7" w:rsidRDefault="00805BD7">
      <w:pPr>
        <w:pStyle w:val="ConsPlusNonformat"/>
        <w:widowControl/>
        <w:jc w:val="both"/>
      </w:pPr>
      <w:r>
        <w:t>│            ├────────┬────────┬────────┬────────┬────────┤               │</w:t>
      </w:r>
    </w:p>
    <w:p w:rsidR="00805BD7" w:rsidRDefault="00805BD7">
      <w:pPr>
        <w:pStyle w:val="ConsPlusNonformat"/>
        <w:widowControl/>
        <w:jc w:val="both"/>
      </w:pPr>
      <w:r>
        <w:t>│            │d = 10 м│d = 20 м│d = 30 м│d = 40 м│d = 50 м│               │</w:t>
      </w:r>
    </w:p>
    <w:p w:rsidR="00805BD7" w:rsidRDefault="00805BD7">
      <w:pPr>
        <w:pStyle w:val="ConsPlusNonformat"/>
        <w:widowControl/>
        <w:jc w:val="both"/>
      </w:pPr>
      <w:r>
        <w:t>├────────────┼────────┼────────┼────────┼────────┼────────┼───────────────┤</w:t>
      </w:r>
    </w:p>
    <w:p w:rsidR="00805BD7" w:rsidRDefault="00805BD7">
      <w:pPr>
        <w:pStyle w:val="ConsPlusNonformat"/>
        <w:widowControl/>
        <w:jc w:val="both"/>
      </w:pPr>
      <w:r>
        <w:t>│СПГ (метан) │220     │180     │150     │130     │120     │0,08           │</w:t>
      </w:r>
    </w:p>
    <w:p w:rsidR="00805BD7" w:rsidRDefault="00805BD7">
      <w:pPr>
        <w:pStyle w:val="ConsPlusNonformat"/>
        <w:widowControl/>
        <w:jc w:val="both"/>
      </w:pPr>
      <w:r>
        <w:t>├────────────┼────────┼────────┼────────┼────────┼────────┼───────────────┤</w:t>
      </w:r>
    </w:p>
    <w:p w:rsidR="00805BD7" w:rsidRDefault="00805BD7">
      <w:pPr>
        <w:pStyle w:val="ConsPlusNonformat"/>
        <w:widowControl/>
        <w:jc w:val="both"/>
      </w:pPr>
      <w:r>
        <w:t>│СУГ (пропан-│80      │63      │50      │43      │40      │0,10           │</w:t>
      </w:r>
    </w:p>
    <w:p w:rsidR="00805BD7" w:rsidRDefault="00805BD7">
      <w:pPr>
        <w:pStyle w:val="ConsPlusNonformat"/>
        <w:widowControl/>
        <w:jc w:val="both"/>
      </w:pPr>
      <w:r>
        <w:t>│бутан)      │        │        │        │        │        │               │</w:t>
      </w:r>
    </w:p>
    <w:p w:rsidR="00805BD7" w:rsidRDefault="00805BD7">
      <w:pPr>
        <w:pStyle w:val="ConsPlusNonformat"/>
        <w:widowControl/>
        <w:jc w:val="both"/>
      </w:pPr>
      <w:r>
        <w:t>├────────────┼────────┼────────┼────────┼────────┼────────┼───────────────┤</w:t>
      </w:r>
    </w:p>
    <w:p w:rsidR="00805BD7" w:rsidRDefault="00805BD7">
      <w:pPr>
        <w:pStyle w:val="ConsPlusNonformat"/>
        <w:widowControl/>
        <w:jc w:val="both"/>
      </w:pPr>
      <w:r>
        <w:t>│Бензин      │60      │47      │35      │28      │25      │0,06           │</w:t>
      </w:r>
    </w:p>
    <w:p w:rsidR="00805BD7" w:rsidRDefault="00805BD7">
      <w:pPr>
        <w:pStyle w:val="ConsPlusNonformat"/>
        <w:widowControl/>
        <w:jc w:val="both"/>
      </w:pPr>
      <w:r>
        <w:t>├────────────┼────────┼────────┼────────┼────────┼────────┼───────────────┤</w:t>
      </w:r>
    </w:p>
    <w:p w:rsidR="00805BD7" w:rsidRDefault="00805BD7">
      <w:pPr>
        <w:pStyle w:val="ConsPlusNonformat"/>
        <w:widowControl/>
        <w:jc w:val="both"/>
      </w:pPr>
      <w:r>
        <w:t>│Дизельное   │40      │32      │25      │21      │18      │0,04           │</w:t>
      </w:r>
    </w:p>
    <w:p w:rsidR="00805BD7" w:rsidRDefault="00805BD7">
      <w:pPr>
        <w:pStyle w:val="ConsPlusNonformat"/>
        <w:widowControl/>
        <w:jc w:val="both"/>
      </w:pPr>
      <w:r>
        <w:t>│топливо     │        │        │        │        │        │               │</w:t>
      </w:r>
    </w:p>
    <w:p w:rsidR="00805BD7" w:rsidRDefault="00805BD7">
      <w:pPr>
        <w:pStyle w:val="ConsPlusNonformat"/>
        <w:widowControl/>
        <w:jc w:val="both"/>
      </w:pPr>
      <w:r>
        <w:t>├────────────┼────────┼────────┼────────┼────────┼────────┼───────────────┤</w:t>
      </w:r>
    </w:p>
    <w:p w:rsidR="00805BD7" w:rsidRDefault="00805BD7">
      <w:pPr>
        <w:pStyle w:val="ConsPlusNonformat"/>
        <w:widowControl/>
        <w:jc w:val="both"/>
      </w:pPr>
      <w:r>
        <w:t>│Нефть       │25      │19      │15      │12      │10      │0,04           │</w:t>
      </w:r>
    </w:p>
    <w:p w:rsidR="00805BD7" w:rsidRDefault="00805BD7">
      <w:pPr>
        <w:pStyle w:val="ConsPlusNonformat"/>
        <w:widowControl/>
        <w:jc w:val="both"/>
      </w:pPr>
      <w:r>
        <w:t>├────────────┴────────┴────────┴────────┴────────┴────────┴───────────────┤</w:t>
      </w:r>
    </w:p>
    <w:p w:rsidR="00805BD7" w:rsidRDefault="00805BD7">
      <w:pPr>
        <w:pStyle w:val="ConsPlusNonformat"/>
        <w:widowControl/>
        <w:jc w:val="both"/>
      </w:pPr>
      <w:r>
        <w:t>│    Примечание. Для диаметров очагов менее 10 м или более  50  м  следует│</w:t>
      </w:r>
    </w:p>
    <w:p w:rsidR="00805BD7" w:rsidRDefault="00805BD7">
      <w:pPr>
        <w:pStyle w:val="ConsPlusNonformat"/>
        <w:widowControl/>
        <w:jc w:val="both"/>
      </w:pPr>
      <w:r>
        <w:t>│принимать E   такой  же,  как  и  для  очагов  диаметром  10  м  и  50  м│</w:t>
      </w:r>
    </w:p>
    <w:p w:rsidR="00805BD7" w:rsidRDefault="00805BD7">
      <w:pPr>
        <w:pStyle w:val="ConsPlusNonformat"/>
        <w:widowControl/>
        <w:jc w:val="both"/>
      </w:pPr>
      <w:r>
        <w:t>│           f                                                             │</w:t>
      </w:r>
    </w:p>
    <w:p w:rsidR="00805BD7" w:rsidRDefault="00805BD7">
      <w:pPr>
        <w:pStyle w:val="ConsPlusNonformat"/>
        <w:widowControl/>
        <w:jc w:val="both"/>
      </w:pPr>
      <w:r>
        <w:t>│соответственно.                                                          │</w:t>
      </w:r>
    </w:p>
    <w:p w:rsidR="00805BD7" w:rsidRDefault="00805BD7">
      <w:pPr>
        <w:pStyle w:val="ConsPlusNonformat"/>
        <w:widowControl/>
        <w:jc w:val="both"/>
      </w:pPr>
      <w:r>
        <w:t>└─────────────────────────────────────────────────────────────────────────┘</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При   отсутствии   данных  допускается  принимать  величину  E   равной</w:t>
      </w:r>
    </w:p>
    <w:p w:rsidR="00805BD7" w:rsidRDefault="00805BD7">
      <w:pPr>
        <w:pStyle w:val="ConsPlusNonformat"/>
        <w:widowControl/>
      </w:pPr>
      <w:r>
        <w:t xml:space="preserve">                                                                  f</w:t>
      </w:r>
    </w:p>
    <w:p w:rsidR="00805BD7" w:rsidRDefault="00805BD7">
      <w:pPr>
        <w:pStyle w:val="ConsPlusNonformat"/>
        <w:widowControl/>
      </w:pPr>
      <w:r>
        <w:t xml:space="preserve">           -2                    -2                                   -2</w:t>
      </w:r>
    </w:p>
    <w:p w:rsidR="00805BD7" w:rsidRDefault="00805BD7">
      <w:pPr>
        <w:pStyle w:val="ConsPlusNonformat"/>
        <w:widowControl/>
      </w:pPr>
      <w:r>
        <w:t>100 кВт x м   для СУГ, 40 кВт x м   - для нефтепродуктов, 40 кВт  x  м    -</w:t>
      </w:r>
    </w:p>
    <w:p w:rsidR="00805BD7" w:rsidRDefault="00805BD7">
      <w:pPr>
        <w:pStyle w:val="ConsPlusNonformat"/>
        <w:widowControl/>
      </w:pPr>
      <w:r>
        <w:t>для твердых материалов.</w:t>
      </w:r>
    </w:p>
    <w:p w:rsidR="00805BD7" w:rsidRDefault="00805BD7">
      <w:pPr>
        <w:pStyle w:val="ConsPlusNonformat"/>
        <w:widowControl/>
      </w:pPr>
      <w:r>
        <w:t xml:space="preserve">    В.5.3. Рассчитывают эффективный диаметр пролива d, м, по формуле:</w:t>
      </w:r>
    </w:p>
    <w:p w:rsidR="00805BD7" w:rsidRDefault="00805BD7">
      <w:pPr>
        <w:pStyle w:val="ConsPlusNonformat"/>
        <w:widowControl/>
      </w:pPr>
    </w:p>
    <w:p w:rsidR="00805BD7" w:rsidRDefault="00805BD7">
      <w:pPr>
        <w:pStyle w:val="ConsPlusNonformat"/>
        <w:widowControl/>
      </w:pPr>
      <w:r>
        <w:t xml:space="preserve">                                     ___</w:t>
      </w:r>
    </w:p>
    <w:p w:rsidR="00805BD7" w:rsidRDefault="00805BD7">
      <w:pPr>
        <w:pStyle w:val="ConsPlusNonformat"/>
        <w:widowControl/>
      </w:pPr>
      <w:r>
        <w:t xml:space="preserve">                                    /4F</w:t>
      </w:r>
    </w:p>
    <w:p w:rsidR="00805BD7" w:rsidRDefault="00805BD7">
      <w:pPr>
        <w:pStyle w:val="ConsPlusNonformat"/>
        <w:widowControl/>
      </w:pPr>
      <w:r>
        <w:t xml:space="preserve">                              d = \/ --,                             (В.25)</w:t>
      </w:r>
    </w:p>
    <w:p w:rsidR="00805BD7" w:rsidRDefault="00805BD7">
      <w:pPr>
        <w:pStyle w:val="ConsPlusNonformat"/>
        <w:widowControl/>
      </w:pPr>
      <w:r>
        <w:t xml:space="preserve">                                     пи</w:t>
      </w:r>
    </w:p>
    <w:p w:rsidR="00805BD7" w:rsidRDefault="00805BD7">
      <w:pPr>
        <w:pStyle w:val="ConsPlusNonformat"/>
        <w:widowControl/>
      </w:pPr>
    </w:p>
    <w:p w:rsidR="00805BD7" w:rsidRDefault="00805BD7">
      <w:pPr>
        <w:pStyle w:val="ConsPlusNonformat"/>
        <w:widowControl/>
      </w:pPr>
      <w:r>
        <w:t xml:space="preserve">                          2</w:t>
      </w:r>
    </w:p>
    <w:p w:rsidR="00805BD7" w:rsidRDefault="00805BD7">
      <w:pPr>
        <w:pStyle w:val="ConsPlusNonformat"/>
        <w:widowControl/>
      </w:pPr>
      <w:r>
        <w:t>где F - площадь пролива, м .</w:t>
      </w:r>
    </w:p>
    <w:p w:rsidR="00805BD7" w:rsidRDefault="00805BD7">
      <w:pPr>
        <w:pStyle w:val="ConsPlusNonformat"/>
        <w:widowControl/>
      </w:pPr>
      <w:r>
        <w:t xml:space="preserve">    В.5.4. Вычисляют высоту пламени H, м, по формуле:</w:t>
      </w:r>
    </w:p>
    <w:p w:rsidR="00805BD7" w:rsidRDefault="00805BD7">
      <w:pPr>
        <w:pStyle w:val="ConsPlusNonformat"/>
        <w:widowControl/>
      </w:pPr>
    </w:p>
    <w:p w:rsidR="00805BD7" w:rsidRDefault="00805BD7">
      <w:pPr>
        <w:pStyle w:val="ConsPlusNonformat"/>
        <w:widowControl/>
      </w:pPr>
      <w:r>
        <w:t xml:space="preserve">                                    M      0,61</w:t>
      </w:r>
    </w:p>
    <w:p w:rsidR="00805BD7" w:rsidRDefault="00805BD7">
      <w:pPr>
        <w:pStyle w:val="ConsPlusNonformat"/>
        <w:widowControl/>
      </w:pPr>
      <w:r>
        <w:t xml:space="preserve">                        H = 42d(----------)    ,                     (В.26)</w:t>
      </w:r>
    </w:p>
    <w:p w:rsidR="00805BD7" w:rsidRDefault="00805BD7">
      <w:pPr>
        <w:pStyle w:val="ConsPlusNonformat"/>
        <w:widowControl/>
      </w:pPr>
      <w:r>
        <w:t xml:space="preserve">                                      ___</w:t>
      </w:r>
    </w:p>
    <w:p w:rsidR="00805BD7" w:rsidRDefault="00805BD7">
      <w:pPr>
        <w:pStyle w:val="ConsPlusNonformat"/>
        <w:widowControl/>
      </w:pPr>
      <w:r>
        <w:t xml:space="preserve">                                 ро \/gd</w:t>
      </w:r>
    </w:p>
    <w:p w:rsidR="00805BD7" w:rsidRDefault="00805BD7">
      <w:pPr>
        <w:pStyle w:val="ConsPlusNonformat"/>
        <w:widowControl/>
      </w:pPr>
      <w:r>
        <w:t xml:space="preserve">                                   в</w:t>
      </w:r>
    </w:p>
    <w:p w:rsidR="00805BD7" w:rsidRDefault="00805BD7">
      <w:pPr>
        <w:pStyle w:val="ConsPlusNonformat"/>
        <w:widowControl/>
      </w:pPr>
    </w:p>
    <w:p w:rsidR="00805BD7" w:rsidRDefault="00805BD7">
      <w:pPr>
        <w:pStyle w:val="ConsPlusNonformat"/>
        <w:widowControl/>
      </w:pPr>
      <w:r>
        <w:t xml:space="preserve">                                                             -2    -1</w:t>
      </w:r>
    </w:p>
    <w:p w:rsidR="00805BD7" w:rsidRDefault="00805BD7">
      <w:pPr>
        <w:pStyle w:val="ConsPlusNonformat"/>
        <w:widowControl/>
      </w:pPr>
      <w:r>
        <w:t>где M - удельная массовая скорость выгорания жидкости, кг x м   x с  ;</w:t>
      </w:r>
    </w:p>
    <w:p w:rsidR="00805BD7" w:rsidRDefault="00805BD7">
      <w:pPr>
        <w:pStyle w:val="ConsPlusNonformat"/>
        <w:widowControl/>
      </w:pPr>
      <w:r>
        <w:t xml:space="preserve">                                               -3</w:t>
      </w:r>
    </w:p>
    <w:p w:rsidR="00805BD7" w:rsidRDefault="00805BD7">
      <w:pPr>
        <w:pStyle w:val="ConsPlusNonformat"/>
        <w:widowControl/>
      </w:pPr>
      <w:r>
        <w:t xml:space="preserve">    ро  - плотность окружающего воздуха, кг x м  ;</w:t>
      </w:r>
    </w:p>
    <w:p w:rsidR="00805BD7" w:rsidRDefault="00805BD7">
      <w:pPr>
        <w:pStyle w:val="ConsPlusNonformat"/>
        <w:widowControl/>
      </w:pPr>
      <w:r>
        <w:t xml:space="preserve">      в</w:t>
      </w:r>
    </w:p>
    <w:p w:rsidR="00805BD7" w:rsidRDefault="00805BD7">
      <w:pPr>
        <w:pStyle w:val="ConsPlusNonformat"/>
        <w:widowControl/>
      </w:pPr>
      <w:r>
        <w:t xml:space="preserve">                                                    -2</w:t>
      </w:r>
    </w:p>
    <w:p w:rsidR="00805BD7" w:rsidRDefault="00805BD7">
      <w:pPr>
        <w:pStyle w:val="ConsPlusNonformat"/>
        <w:widowControl/>
      </w:pPr>
      <w:r>
        <w:t xml:space="preserve">    g - ускорение свободного падения, g = 9,81 м x с  .</w:t>
      </w:r>
    </w:p>
    <w:p w:rsidR="00805BD7" w:rsidRDefault="00805BD7">
      <w:pPr>
        <w:pStyle w:val="ConsPlusNonformat"/>
        <w:widowControl/>
      </w:pPr>
      <w:r>
        <w:t xml:space="preserve">    В.5.5. Определяют угловой коэффициент облученности F  по формулам:</w:t>
      </w:r>
    </w:p>
    <w:p w:rsidR="00805BD7" w:rsidRDefault="00805BD7">
      <w:pPr>
        <w:pStyle w:val="ConsPlusNonformat"/>
        <w:widowControl/>
      </w:pPr>
      <w:r>
        <w:t xml:space="preserve">                                                        q</w:t>
      </w:r>
    </w:p>
    <w:p w:rsidR="00805BD7" w:rsidRDefault="00805BD7">
      <w:pPr>
        <w:pStyle w:val="ConsPlusNonformat"/>
        <w:widowControl/>
      </w:pPr>
    </w:p>
    <w:p w:rsidR="00805BD7" w:rsidRDefault="00805BD7">
      <w:pPr>
        <w:pStyle w:val="ConsPlusNonformat"/>
        <w:widowControl/>
      </w:pPr>
      <w:r>
        <w:t xml:space="preserve">                                   ______</w:t>
      </w:r>
    </w:p>
    <w:p w:rsidR="00805BD7" w:rsidRDefault="00805BD7">
      <w:pPr>
        <w:pStyle w:val="ConsPlusNonformat"/>
        <w:widowControl/>
      </w:pPr>
      <w:r>
        <w:t xml:space="preserve">                                  /2    2</w:t>
      </w:r>
    </w:p>
    <w:p w:rsidR="00805BD7" w:rsidRDefault="00805BD7">
      <w:pPr>
        <w:pStyle w:val="ConsPlusNonformat"/>
        <w:widowControl/>
      </w:pPr>
      <w:r>
        <w:t xml:space="preserve">                           F  = \/F  + F ,                           (В.27)</w:t>
      </w:r>
    </w:p>
    <w:p w:rsidR="00805BD7" w:rsidRDefault="00805BD7">
      <w:pPr>
        <w:pStyle w:val="ConsPlusNonformat"/>
        <w:widowControl/>
      </w:pPr>
      <w:r>
        <w:t xml:space="preserve">                            q      V    H</w:t>
      </w:r>
    </w:p>
    <w:p w:rsidR="00805BD7" w:rsidRDefault="00805BD7">
      <w:pPr>
        <w:pStyle w:val="ConsPlusNonformat"/>
        <w:widowControl/>
      </w:pPr>
    </w:p>
    <w:p w:rsidR="00805BD7" w:rsidRDefault="00805BD7">
      <w:pPr>
        <w:pStyle w:val="ConsPlusNonformat"/>
        <w:widowControl/>
      </w:pPr>
      <w:r>
        <w:t>где F , F  - факторы облученности  для  вертикальной  и  горизонтальной</w:t>
      </w:r>
    </w:p>
    <w:p w:rsidR="00805BD7" w:rsidRDefault="00805BD7">
      <w:pPr>
        <w:pStyle w:val="ConsPlusNonformat"/>
        <w:widowControl/>
      </w:pPr>
      <w:r>
        <w:t xml:space="preserve">         V   H</w:t>
      </w:r>
    </w:p>
    <w:p w:rsidR="00805BD7" w:rsidRDefault="00805BD7">
      <w:pPr>
        <w:pStyle w:val="ConsPlusNonformat"/>
        <w:widowControl/>
      </w:pPr>
      <w:r>
        <w:t>площадок соответственно, которые определяют с помощью выражений:</w:t>
      </w:r>
    </w:p>
    <w:p w:rsidR="00805BD7" w:rsidRDefault="00805BD7">
      <w:pPr>
        <w:pStyle w:val="ConsPlusNonformat"/>
        <w:widowControl/>
      </w:pPr>
    </w:p>
    <w:p w:rsidR="00805BD7" w:rsidRPr="00805BD7" w:rsidRDefault="00805BD7">
      <w:pPr>
        <w:pStyle w:val="ConsPlusNonformat"/>
        <w:widowControl/>
        <w:rPr>
          <w:lang w:val="en-US"/>
        </w:rPr>
      </w:pPr>
      <w:r>
        <w:t xml:space="preserve">                                                </w:t>
      </w:r>
      <w:r w:rsidRPr="00805BD7">
        <w:rPr>
          <w:lang w:val="en-US"/>
        </w:rPr>
        <w:t>_____                      _________________</w:t>
      </w:r>
    </w:p>
    <w:p w:rsidR="00805BD7" w:rsidRPr="00805BD7" w:rsidRDefault="00805BD7">
      <w:pPr>
        <w:pStyle w:val="ConsPlusNonformat"/>
        <w:widowControl/>
        <w:rPr>
          <w:lang w:val="en-US"/>
        </w:rPr>
      </w:pPr>
      <w:r w:rsidRPr="00805BD7">
        <w:rPr>
          <w:lang w:val="en-US"/>
        </w:rPr>
        <w:t xml:space="preserve">     1     1             h       h            /S - 1      A               /(A + 1) x (S - 1)</w:t>
      </w:r>
    </w:p>
    <w:p w:rsidR="00805BD7" w:rsidRPr="00805BD7" w:rsidRDefault="00805BD7">
      <w:pPr>
        <w:pStyle w:val="ConsPlusNonformat"/>
        <w:widowControl/>
        <w:rPr>
          <w:lang w:val="en-US"/>
        </w:rPr>
      </w:pPr>
      <w:r w:rsidRPr="00805BD7">
        <w:rPr>
          <w:lang w:val="en-US"/>
        </w:rPr>
        <w:t>F  = -- x [- x arctg(--------) - - x {arctg(\/ -----) - ------- x arctg(\/------------------)}], (</w:t>
      </w:r>
      <w:r>
        <w:t>В</w:t>
      </w:r>
      <w:r w:rsidRPr="00805BD7">
        <w:rPr>
          <w:lang w:val="en-US"/>
        </w:rPr>
        <w:t>.28)</w:t>
      </w:r>
    </w:p>
    <w:p w:rsidR="00805BD7" w:rsidRPr="00805BD7" w:rsidRDefault="00805BD7">
      <w:pPr>
        <w:pStyle w:val="ConsPlusNonformat"/>
        <w:widowControl/>
        <w:rPr>
          <w:lang w:val="en-US"/>
        </w:rPr>
      </w:pPr>
      <w:r w:rsidRPr="00805BD7">
        <w:rPr>
          <w:lang w:val="en-US"/>
        </w:rPr>
        <w:t xml:space="preserve"> V   </w:t>
      </w:r>
      <w:r>
        <w:t>пи</w:t>
      </w:r>
      <w:r w:rsidRPr="00805BD7">
        <w:rPr>
          <w:lang w:val="en-US"/>
        </w:rPr>
        <w:t xml:space="preserve">    S            _____    S             S + 1      ____             (A - 1) x (S + 1)</w:t>
      </w:r>
    </w:p>
    <w:p w:rsidR="00805BD7" w:rsidRPr="00805BD7" w:rsidRDefault="00805BD7">
      <w:pPr>
        <w:pStyle w:val="ConsPlusNonformat"/>
        <w:widowControl/>
        <w:rPr>
          <w:lang w:val="en-US"/>
        </w:rPr>
      </w:pPr>
      <w:r w:rsidRPr="00805BD7">
        <w:rPr>
          <w:lang w:val="en-US"/>
        </w:rPr>
        <w:t xml:space="preserve">                       /2                                /2</w:t>
      </w:r>
    </w:p>
    <w:p w:rsidR="00805BD7" w:rsidRPr="00805BD7" w:rsidRDefault="00805BD7">
      <w:pPr>
        <w:pStyle w:val="ConsPlusNonformat"/>
        <w:widowControl/>
        <w:rPr>
          <w:lang w:val="en-US"/>
        </w:rPr>
      </w:pPr>
      <w:r w:rsidRPr="00805BD7">
        <w:rPr>
          <w:lang w:val="en-US"/>
        </w:rPr>
        <w:t xml:space="preserve">                     \/S  - 1                          \/A - 1</w:t>
      </w:r>
    </w:p>
    <w:p w:rsidR="00805BD7" w:rsidRPr="00805BD7" w:rsidRDefault="00805BD7">
      <w:pPr>
        <w:pStyle w:val="ConsPlusNonformat"/>
        <w:widowControl/>
        <w:rPr>
          <w:lang w:val="en-US"/>
        </w:rPr>
      </w:pPr>
    </w:p>
    <w:p w:rsidR="00805BD7" w:rsidRPr="00805BD7" w:rsidRDefault="00805BD7">
      <w:pPr>
        <w:pStyle w:val="ConsPlusNonformat"/>
        <w:widowControl/>
        <w:rPr>
          <w:lang w:val="en-US"/>
        </w:rPr>
      </w:pPr>
      <w:r w:rsidRPr="00805BD7">
        <w:rPr>
          <w:lang w:val="en-US"/>
        </w:rPr>
        <w:t xml:space="preserve">                                 _________________                            _________________</w:t>
      </w:r>
    </w:p>
    <w:p w:rsidR="00805BD7" w:rsidRPr="00805BD7" w:rsidRDefault="00805BD7">
      <w:pPr>
        <w:pStyle w:val="ConsPlusNonformat"/>
        <w:widowControl/>
        <w:rPr>
          <w:lang w:val="en-US"/>
        </w:rPr>
      </w:pPr>
      <w:r w:rsidRPr="00805BD7">
        <w:rPr>
          <w:lang w:val="en-US"/>
        </w:rPr>
        <w:t xml:space="preserve">     1     B - 1 / S            /(B + 1) x (S - 1)    (A - 1 / S)            /(A + 1) x (S - 1)</w:t>
      </w:r>
    </w:p>
    <w:p w:rsidR="00805BD7" w:rsidRPr="00805BD7" w:rsidRDefault="00805BD7">
      <w:pPr>
        <w:pStyle w:val="ConsPlusNonformat"/>
        <w:widowControl/>
        <w:rPr>
          <w:lang w:val="en-US"/>
        </w:rPr>
      </w:pPr>
      <w:r w:rsidRPr="00805BD7">
        <w:rPr>
          <w:lang w:val="en-US"/>
        </w:rPr>
        <w:t>F  = -- x [---------) x arctg(\/------------------) - ----------- x arctg (\/------------------)], (</w:t>
      </w:r>
      <w:r>
        <w:t>В</w:t>
      </w:r>
      <w:r w:rsidRPr="00805BD7">
        <w:rPr>
          <w:lang w:val="en-US"/>
        </w:rPr>
        <w:t>.29)</w:t>
      </w:r>
    </w:p>
    <w:p w:rsidR="00805BD7" w:rsidRPr="00805BD7" w:rsidRDefault="00805BD7">
      <w:pPr>
        <w:pStyle w:val="ConsPlusNonformat"/>
        <w:widowControl/>
        <w:rPr>
          <w:lang w:val="en-US"/>
        </w:rPr>
      </w:pPr>
      <w:r w:rsidRPr="00805BD7">
        <w:rPr>
          <w:lang w:val="en-US"/>
        </w:rPr>
        <w:t xml:space="preserve"> H   </w:t>
      </w:r>
      <w:r>
        <w:t>пи</w:t>
      </w:r>
      <w:r w:rsidRPr="00805BD7">
        <w:rPr>
          <w:lang w:val="en-US"/>
        </w:rPr>
        <w:t xml:space="preserve">       _____              (B - 1) x (S + 1)         _____              (A - 1) x (S + 1)</w:t>
      </w:r>
    </w:p>
    <w:p w:rsidR="00805BD7" w:rsidRPr="00805BD7" w:rsidRDefault="00805BD7">
      <w:pPr>
        <w:pStyle w:val="ConsPlusNonformat"/>
        <w:widowControl/>
        <w:rPr>
          <w:lang w:val="en-US"/>
        </w:rPr>
      </w:pPr>
      <w:r w:rsidRPr="00805BD7">
        <w:rPr>
          <w:lang w:val="en-US"/>
        </w:rPr>
        <w:t xml:space="preserve">             /2                                           /2</w:t>
      </w:r>
    </w:p>
    <w:p w:rsidR="00805BD7" w:rsidRPr="00805BD7" w:rsidRDefault="00805BD7">
      <w:pPr>
        <w:pStyle w:val="ConsPlusNonformat"/>
        <w:widowControl/>
        <w:rPr>
          <w:lang w:val="en-US"/>
        </w:rPr>
      </w:pPr>
      <w:r w:rsidRPr="00805BD7">
        <w:rPr>
          <w:lang w:val="en-US"/>
        </w:rPr>
        <w:t xml:space="preserve">           \/B  - 1                                     \/A  - 1</w:t>
      </w:r>
    </w:p>
    <w:p w:rsidR="00805BD7" w:rsidRPr="00805BD7" w:rsidRDefault="00805BD7">
      <w:pPr>
        <w:pStyle w:val="ConsPlusNonformat"/>
        <w:widowControl/>
        <w:rPr>
          <w:lang w:val="en-US"/>
        </w:rPr>
      </w:pPr>
    </w:p>
    <w:p w:rsidR="00805BD7" w:rsidRPr="00805BD7" w:rsidRDefault="00805BD7">
      <w:pPr>
        <w:pStyle w:val="ConsPlusNonformat"/>
        <w:widowControl/>
        <w:rPr>
          <w:lang w:val="en-US"/>
        </w:rPr>
      </w:pPr>
      <w:r w:rsidRPr="00805BD7">
        <w:rPr>
          <w:lang w:val="en-US"/>
        </w:rPr>
        <w:t xml:space="preserve">                                2    2</w:t>
      </w:r>
    </w:p>
    <w:p w:rsidR="00805BD7" w:rsidRPr="00805BD7" w:rsidRDefault="00805BD7">
      <w:pPr>
        <w:pStyle w:val="ConsPlusNonformat"/>
        <w:widowControl/>
        <w:rPr>
          <w:lang w:val="en-US"/>
        </w:rPr>
      </w:pPr>
      <w:r w:rsidRPr="00805BD7">
        <w:rPr>
          <w:lang w:val="en-US"/>
        </w:rPr>
        <w:t xml:space="preserve">                               h  + S  + 1</w:t>
      </w:r>
    </w:p>
    <w:p w:rsidR="00805BD7" w:rsidRPr="00805BD7" w:rsidRDefault="00805BD7">
      <w:pPr>
        <w:pStyle w:val="ConsPlusNonformat"/>
        <w:widowControl/>
        <w:rPr>
          <w:lang w:val="en-US"/>
        </w:rPr>
      </w:pPr>
      <w:r w:rsidRPr="00805BD7">
        <w:rPr>
          <w:lang w:val="en-US"/>
        </w:rPr>
        <w:t xml:space="preserve">                           A = -----------,                          (</w:t>
      </w:r>
      <w:r>
        <w:t>В</w:t>
      </w:r>
      <w:r w:rsidRPr="00805BD7">
        <w:rPr>
          <w:lang w:val="en-US"/>
        </w:rPr>
        <w:t>.30)</w:t>
      </w:r>
    </w:p>
    <w:p w:rsidR="00805BD7" w:rsidRPr="00805BD7" w:rsidRDefault="00805BD7">
      <w:pPr>
        <w:pStyle w:val="ConsPlusNonformat"/>
        <w:widowControl/>
        <w:rPr>
          <w:lang w:val="en-US"/>
        </w:rPr>
      </w:pPr>
      <w:r w:rsidRPr="00805BD7">
        <w:rPr>
          <w:lang w:val="en-US"/>
        </w:rPr>
        <w:t xml:space="preserve">                                   2S</w:t>
      </w:r>
    </w:p>
    <w:p w:rsidR="00805BD7" w:rsidRPr="00805BD7" w:rsidRDefault="00805BD7">
      <w:pPr>
        <w:pStyle w:val="ConsPlusNonformat"/>
        <w:widowControl/>
        <w:rPr>
          <w:lang w:val="en-US"/>
        </w:rPr>
      </w:pPr>
    </w:p>
    <w:p w:rsidR="00805BD7" w:rsidRPr="00805BD7" w:rsidRDefault="00805BD7">
      <w:pPr>
        <w:pStyle w:val="ConsPlusNonformat"/>
        <w:widowControl/>
        <w:rPr>
          <w:lang w:val="en-US"/>
        </w:rPr>
      </w:pPr>
      <w:r w:rsidRPr="00805BD7">
        <w:rPr>
          <w:lang w:val="en-US"/>
        </w:rPr>
        <w:t xml:space="preserve">                                      2</w:t>
      </w:r>
    </w:p>
    <w:p w:rsidR="00805BD7" w:rsidRPr="00805BD7" w:rsidRDefault="00805BD7">
      <w:pPr>
        <w:pStyle w:val="ConsPlusNonformat"/>
        <w:widowControl/>
        <w:rPr>
          <w:lang w:val="en-US"/>
        </w:rPr>
      </w:pPr>
      <w:r w:rsidRPr="00805BD7">
        <w:rPr>
          <w:lang w:val="en-US"/>
        </w:rPr>
        <w:t xml:space="preserve">                                 1 + S</w:t>
      </w:r>
    </w:p>
    <w:p w:rsidR="00805BD7" w:rsidRPr="00805BD7" w:rsidRDefault="00805BD7">
      <w:pPr>
        <w:pStyle w:val="ConsPlusNonformat"/>
        <w:widowControl/>
        <w:rPr>
          <w:lang w:val="en-US"/>
        </w:rPr>
      </w:pPr>
      <w:r w:rsidRPr="00805BD7">
        <w:rPr>
          <w:lang w:val="en-US"/>
        </w:rPr>
        <w:t xml:space="preserve">                             B = ------,                             (</w:t>
      </w:r>
      <w:r>
        <w:t>В</w:t>
      </w:r>
      <w:r w:rsidRPr="00805BD7">
        <w:rPr>
          <w:lang w:val="en-US"/>
        </w:rPr>
        <w:t>.31)</w:t>
      </w:r>
    </w:p>
    <w:p w:rsidR="00805BD7" w:rsidRPr="00805BD7" w:rsidRDefault="00805BD7">
      <w:pPr>
        <w:pStyle w:val="ConsPlusNonformat"/>
        <w:widowControl/>
        <w:rPr>
          <w:lang w:val="en-US"/>
        </w:rPr>
      </w:pPr>
      <w:r w:rsidRPr="00805BD7">
        <w:rPr>
          <w:lang w:val="en-US"/>
        </w:rPr>
        <w:t xml:space="preserve">                                   2S</w:t>
      </w:r>
    </w:p>
    <w:p w:rsidR="00805BD7" w:rsidRPr="00805BD7" w:rsidRDefault="00805BD7">
      <w:pPr>
        <w:pStyle w:val="ConsPlusNonformat"/>
        <w:widowControl/>
        <w:rPr>
          <w:lang w:val="en-US"/>
        </w:rPr>
      </w:pPr>
    </w:p>
    <w:p w:rsidR="00805BD7" w:rsidRPr="00805BD7" w:rsidRDefault="00805BD7">
      <w:pPr>
        <w:pStyle w:val="ConsPlusNonformat"/>
        <w:widowControl/>
        <w:rPr>
          <w:lang w:val="en-US"/>
        </w:rPr>
      </w:pPr>
      <w:r w:rsidRPr="00805BD7">
        <w:rPr>
          <w:lang w:val="en-US"/>
        </w:rPr>
        <w:t xml:space="preserve">                                   2r</w:t>
      </w:r>
    </w:p>
    <w:p w:rsidR="00805BD7" w:rsidRPr="00805BD7" w:rsidRDefault="00805BD7">
      <w:pPr>
        <w:pStyle w:val="ConsPlusNonformat"/>
        <w:widowControl/>
        <w:rPr>
          <w:lang w:val="en-US"/>
        </w:rPr>
      </w:pPr>
      <w:r w:rsidRPr="00805BD7">
        <w:rPr>
          <w:lang w:val="en-US"/>
        </w:rPr>
        <w:t xml:space="preserve">                               S = --,                               (</w:t>
      </w:r>
      <w:r>
        <w:t>В</w:t>
      </w:r>
      <w:r w:rsidRPr="00805BD7">
        <w:rPr>
          <w:lang w:val="en-US"/>
        </w:rPr>
        <w:t>.32)</w:t>
      </w:r>
    </w:p>
    <w:p w:rsidR="00805BD7" w:rsidRDefault="00805BD7">
      <w:pPr>
        <w:pStyle w:val="ConsPlusNonformat"/>
        <w:widowControl/>
      </w:pPr>
      <w:r w:rsidRPr="00805BD7">
        <w:rPr>
          <w:lang w:val="en-US"/>
        </w:rPr>
        <w:t xml:space="preserve">                                   </w:t>
      </w:r>
      <w:r>
        <w:t>d</w:t>
      </w:r>
    </w:p>
    <w:p w:rsidR="00805BD7" w:rsidRDefault="00805BD7">
      <w:pPr>
        <w:pStyle w:val="ConsPlusNonformat"/>
        <w:widowControl/>
      </w:pPr>
    </w:p>
    <w:p w:rsidR="00805BD7" w:rsidRDefault="00805BD7">
      <w:pPr>
        <w:pStyle w:val="ConsPlusNonformat"/>
        <w:widowControl/>
      </w:pPr>
      <w:r>
        <w:t xml:space="preserve">                                   2H</w:t>
      </w:r>
    </w:p>
    <w:p w:rsidR="00805BD7" w:rsidRDefault="00805BD7">
      <w:pPr>
        <w:pStyle w:val="ConsPlusNonformat"/>
        <w:widowControl/>
      </w:pPr>
      <w:r>
        <w:t xml:space="preserve">                               h = --,                               (В.33)</w:t>
      </w:r>
    </w:p>
    <w:p w:rsidR="00805BD7" w:rsidRDefault="00805BD7">
      <w:pPr>
        <w:pStyle w:val="ConsPlusNonformat"/>
        <w:widowControl/>
      </w:pPr>
      <w:r>
        <w:t xml:space="preserve">                                   d</w:t>
      </w:r>
    </w:p>
    <w:p w:rsidR="00805BD7" w:rsidRDefault="00805BD7">
      <w:pPr>
        <w:pStyle w:val="ConsPlusNonformat"/>
        <w:widowControl/>
      </w:pPr>
    </w:p>
    <w:p w:rsidR="00805BD7" w:rsidRDefault="00805BD7">
      <w:pPr>
        <w:pStyle w:val="ConsPlusNonformat"/>
        <w:widowControl/>
      </w:pPr>
      <w:r>
        <w:t>где  r  -  расстояние от геометрического  центра  пролива  до   облучаемого</w:t>
      </w:r>
    </w:p>
    <w:p w:rsidR="00805BD7" w:rsidRDefault="00805BD7">
      <w:pPr>
        <w:pStyle w:val="ConsPlusNonformat"/>
        <w:widowControl/>
      </w:pPr>
      <w:r>
        <w:t>объекта, м.</w:t>
      </w:r>
    </w:p>
    <w:p w:rsidR="00805BD7" w:rsidRDefault="00805BD7">
      <w:pPr>
        <w:pStyle w:val="ConsPlusNonformat"/>
        <w:widowControl/>
      </w:pPr>
      <w:r>
        <w:t xml:space="preserve">    Определяют коэффициент пропускания атмосферы по формуле:</w:t>
      </w:r>
    </w:p>
    <w:p w:rsidR="00805BD7" w:rsidRDefault="00805BD7">
      <w:pPr>
        <w:pStyle w:val="ConsPlusNonformat"/>
        <w:widowControl/>
      </w:pPr>
    </w:p>
    <w:p w:rsidR="00805BD7" w:rsidRPr="00805BD7" w:rsidRDefault="00805BD7">
      <w:pPr>
        <w:pStyle w:val="ConsPlusNonformat"/>
        <w:widowControl/>
        <w:rPr>
          <w:lang w:val="en-US"/>
        </w:rPr>
      </w:pPr>
      <w:r>
        <w:t xml:space="preserve">                                     </w:t>
      </w:r>
      <w:r w:rsidRPr="00805BD7">
        <w:rPr>
          <w:lang w:val="en-US"/>
        </w:rPr>
        <w:t>-4</w:t>
      </w:r>
    </w:p>
    <w:p w:rsidR="00805BD7" w:rsidRDefault="00805BD7">
      <w:pPr>
        <w:pStyle w:val="ConsPlusNonformat"/>
        <w:widowControl/>
      </w:pPr>
      <w:r w:rsidRPr="00805BD7">
        <w:rPr>
          <w:lang w:val="en-US"/>
        </w:rPr>
        <w:t xml:space="preserve">                  </w:t>
      </w:r>
      <w:r>
        <w:t>тау</w:t>
      </w:r>
      <w:r w:rsidRPr="00805BD7">
        <w:rPr>
          <w:lang w:val="en-US"/>
        </w:rPr>
        <w:t xml:space="preserve"> = exp[-7,0 x 10   x (r - 0,5d)].               </w:t>
      </w:r>
      <w:r>
        <w:t>(В.34)</w:t>
      </w:r>
    </w:p>
    <w:p w:rsidR="00805BD7" w:rsidRDefault="00805BD7">
      <w:pPr>
        <w:pStyle w:val="ConsPlusNonformat"/>
        <w:widowControl/>
      </w:pPr>
    </w:p>
    <w:p w:rsidR="00805BD7" w:rsidRDefault="00805BD7">
      <w:pPr>
        <w:pStyle w:val="ConsPlusNonformat"/>
        <w:widowControl/>
      </w:pPr>
      <w:r>
        <w:t xml:space="preserve">                                                       -2</w:t>
      </w:r>
    </w:p>
    <w:p w:rsidR="00805BD7" w:rsidRDefault="00805BD7">
      <w:pPr>
        <w:pStyle w:val="ConsPlusNonformat"/>
        <w:widowControl/>
      </w:pPr>
      <w:r>
        <w:t xml:space="preserve">    В.5.6. Интенсивность теплового излучения q, кВт x м  ,  для  "огненного</w:t>
      </w:r>
    </w:p>
    <w:p w:rsidR="00805BD7" w:rsidRDefault="00805BD7">
      <w:pPr>
        <w:pStyle w:val="ConsPlusNonformat"/>
        <w:widowControl/>
      </w:pPr>
      <w:r>
        <w:t xml:space="preserve">шара" рассчитывают по </w:t>
      </w:r>
      <w:hyperlink r:id="rId157" w:history="1">
        <w:r>
          <w:rPr>
            <w:color w:val="0000FF"/>
          </w:rPr>
          <w:t>формуле В.24</w:t>
        </w:r>
      </w:hyperlink>
      <w:r>
        <w:t>.</w:t>
      </w:r>
    </w:p>
    <w:p w:rsidR="00805BD7" w:rsidRDefault="00805BD7">
      <w:pPr>
        <w:pStyle w:val="ConsPlusNonformat"/>
        <w:widowControl/>
      </w:pPr>
      <w:r>
        <w:t xml:space="preserve">    E  определяют на основе имеющихся экспериментальных данных. Допускается</w:t>
      </w:r>
    </w:p>
    <w:p w:rsidR="00805BD7" w:rsidRDefault="00805BD7">
      <w:pPr>
        <w:pStyle w:val="ConsPlusNonformat"/>
        <w:widowControl/>
      </w:pPr>
      <w:r>
        <w:t xml:space="preserve">     f</w:t>
      </w:r>
    </w:p>
    <w:p w:rsidR="00805BD7" w:rsidRDefault="00805BD7">
      <w:pPr>
        <w:pStyle w:val="ConsPlusNonformat"/>
        <w:widowControl/>
      </w:pPr>
      <w:r>
        <w:t xml:space="preserve">                               -2</w:t>
      </w:r>
    </w:p>
    <w:p w:rsidR="00805BD7" w:rsidRDefault="00805BD7">
      <w:pPr>
        <w:pStyle w:val="ConsPlusNonformat"/>
        <w:widowControl/>
      </w:pPr>
      <w:r>
        <w:t>принимать E  равным 450 кВт x м  .</w:t>
      </w:r>
    </w:p>
    <w:p w:rsidR="00805BD7" w:rsidRDefault="00805BD7">
      <w:pPr>
        <w:pStyle w:val="ConsPlusNonformat"/>
        <w:widowControl/>
      </w:pPr>
      <w:r>
        <w:t xml:space="preserve">           f</w:t>
      </w:r>
    </w:p>
    <w:p w:rsidR="00805BD7" w:rsidRDefault="00805BD7">
      <w:pPr>
        <w:pStyle w:val="ConsPlusNonformat"/>
        <w:widowControl/>
      </w:pPr>
      <w:r>
        <w:t xml:space="preserve">    В.5.7. F  вычисляют по формуле:</w:t>
      </w:r>
    </w:p>
    <w:p w:rsidR="00805BD7" w:rsidRPr="00805BD7" w:rsidRDefault="00805BD7">
      <w:pPr>
        <w:pStyle w:val="ConsPlusNonformat"/>
        <w:widowControl/>
        <w:rPr>
          <w:lang w:val="en-US"/>
        </w:rPr>
      </w:pPr>
      <w:r>
        <w:t xml:space="preserve">            </w:t>
      </w:r>
      <w:r w:rsidRPr="00805BD7">
        <w:rPr>
          <w:lang w:val="en-US"/>
        </w:rPr>
        <w:t>q</w:t>
      </w:r>
    </w:p>
    <w:p w:rsidR="00805BD7" w:rsidRPr="00805BD7" w:rsidRDefault="00805BD7">
      <w:pPr>
        <w:pStyle w:val="ConsPlusNonformat"/>
        <w:widowControl/>
        <w:rPr>
          <w:lang w:val="en-US"/>
        </w:rPr>
      </w:pPr>
    </w:p>
    <w:p w:rsidR="00805BD7" w:rsidRPr="00805BD7" w:rsidRDefault="00805BD7">
      <w:pPr>
        <w:pStyle w:val="ConsPlusNonformat"/>
        <w:widowControl/>
        <w:rPr>
          <w:lang w:val="en-US"/>
        </w:rPr>
      </w:pPr>
      <w:r w:rsidRPr="00805BD7">
        <w:rPr>
          <w:lang w:val="en-US"/>
        </w:rPr>
        <w:t xml:space="preserve">                             H / D  + 0,5</w:t>
      </w:r>
    </w:p>
    <w:p w:rsidR="00805BD7" w:rsidRPr="00805BD7" w:rsidRDefault="00805BD7">
      <w:pPr>
        <w:pStyle w:val="ConsPlusNonformat"/>
        <w:widowControl/>
        <w:rPr>
          <w:lang w:val="en-US"/>
        </w:rPr>
      </w:pPr>
      <w:r w:rsidRPr="00805BD7">
        <w:rPr>
          <w:lang w:val="en-US"/>
        </w:rPr>
        <w:t xml:space="preserve">                                  s</w:t>
      </w:r>
    </w:p>
    <w:p w:rsidR="00805BD7" w:rsidRPr="00805BD7" w:rsidRDefault="00805BD7">
      <w:pPr>
        <w:pStyle w:val="ConsPlusNonformat"/>
        <w:widowControl/>
        <w:rPr>
          <w:lang w:val="en-US"/>
        </w:rPr>
      </w:pPr>
      <w:r w:rsidRPr="00805BD7">
        <w:rPr>
          <w:lang w:val="en-US"/>
        </w:rPr>
        <w:t xml:space="preserve">             F  = ------------------------------------,              (</w:t>
      </w:r>
      <w:r>
        <w:t>В</w:t>
      </w:r>
      <w:r w:rsidRPr="00805BD7">
        <w:rPr>
          <w:lang w:val="en-US"/>
        </w:rPr>
        <w:t>.35)</w:t>
      </w:r>
    </w:p>
    <w:p w:rsidR="00805BD7" w:rsidRPr="00805BD7" w:rsidRDefault="00805BD7">
      <w:pPr>
        <w:pStyle w:val="ConsPlusNonformat"/>
        <w:widowControl/>
        <w:rPr>
          <w:lang w:val="en-US"/>
        </w:rPr>
      </w:pPr>
      <w:r w:rsidRPr="00805BD7">
        <w:rPr>
          <w:lang w:val="en-US"/>
        </w:rPr>
        <w:t xml:space="preserve">              q                      2           2 1,5</w:t>
      </w:r>
    </w:p>
    <w:p w:rsidR="00805BD7" w:rsidRPr="00805BD7" w:rsidRDefault="00805BD7">
      <w:pPr>
        <w:pStyle w:val="ConsPlusNonformat"/>
        <w:widowControl/>
        <w:rPr>
          <w:lang w:val="en-US"/>
        </w:rPr>
      </w:pPr>
      <w:r w:rsidRPr="00805BD7">
        <w:rPr>
          <w:lang w:val="en-US"/>
        </w:rPr>
        <w:t xml:space="preserve">                  4 x [(H / D  + 0,5)  + (r / D ) ]</w:t>
      </w:r>
    </w:p>
    <w:p w:rsidR="00805BD7" w:rsidRDefault="00805BD7">
      <w:pPr>
        <w:pStyle w:val="ConsPlusNonformat"/>
        <w:widowControl/>
      </w:pPr>
      <w:r w:rsidRPr="00805BD7">
        <w:rPr>
          <w:lang w:val="en-US"/>
        </w:rPr>
        <w:t xml:space="preserve">                             </w:t>
      </w:r>
      <w:r>
        <w:t>s                 s</w:t>
      </w:r>
    </w:p>
    <w:p w:rsidR="00805BD7" w:rsidRDefault="00805BD7">
      <w:pPr>
        <w:pStyle w:val="ConsPlusNonformat"/>
        <w:widowControl/>
      </w:pPr>
    </w:p>
    <w:p w:rsidR="00805BD7" w:rsidRDefault="00805BD7">
      <w:pPr>
        <w:pStyle w:val="ConsPlusNonformat"/>
        <w:widowControl/>
      </w:pPr>
      <w:r>
        <w:t>где H - высота центра "огненного шара", м;</w:t>
      </w:r>
    </w:p>
    <w:p w:rsidR="00805BD7" w:rsidRDefault="00805BD7">
      <w:pPr>
        <w:pStyle w:val="ConsPlusNonformat"/>
        <w:widowControl/>
      </w:pPr>
      <w:r>
        <w:t xml:space="preserve">    D  - эффективный диаметр "огненного шара", м;</w:t>
      </w:r>
    </w:p>
    <w:p w:rsidR="00805BD7" w:rsidRDefault="00805BD7">
      <w:pPr>
        <w:pStyle w:val="ConsPlusNonformat"/>
        <w:widowControl/>
      </w:pPr>
      <w:r>
        <w:t xml:space="preserve">     s</w:t>
      </w:r>
    </w:p>
    <w:p w:rsidR="00805BD7" w:rsidRDefault="00805BD7">
      <w:pPr>
        <w:pStyle w:val="ConsPlusNonformat"/>
        <w:widowControl/>
      </w:pPr>
      <w:r>
        <w:t xml:space="preserve">    r - расстояние от облучаемого объекта до  точки  на  поверхности  земли</w:t>
      </w:r>
    </w:p>
    <w:p w:rsidR="00805BD7" w:rsidRDefault="00805BD7">
      <w:pPr>
        <w:pStyle w:val="ConsPlusNonformat"/>
        <w:widowControl/>
      </w:pPr>
      <w:r>
        <w:t>непосредственно под центром "огненного шара", м.</w:t>
      </w:r>
    </w:p>
    <w:p w:rsidR="00805BD7" w:rsidRDefault="00805BD7">
      <w:pPr>
        <w:pStyle w:val="ConsPlusNonformat"/>
        <w:widowControl/>
      </w:pPr>
      <w:r>
        <w:t xml:space="preserve">    В.5.8. Эффективный диаметр "огненного шара" D  рассчитывают по формуле:</w:t>
      </w:r>
    </w:p>
    <w:p w:rsidR="00805BD7" w:rsidRDefault="00805BD7">
      <w:pPr>
        <w:pStyle w:val="ConsPlusNonformat"/>
        <w:widowControl/>
      </w:pPr>
      <w:r>
        <w:t xml:space="preserve">                                                 s</w:t>
      </w:r>
    </w:p>
    <w:p w:rsidR="00805BD7" w:rsidRDefault="00805BD7">
      <w:pPr>
        <w:pStyle w:val="ConsPlusNonformat"/>
        <w:widowControl/>
      </w:pPr>
    </w:p>
    <w:p w:rsidR="00805BD7" w:rsidRDefault="00805BD7">
      <w:pPr>
        <w:pStyle w:val="ConsPlusNonformat"/>
        <w:widowControl/>
      </w:pPr>
      <w:r>
        <w:t xml:space="preserve">                                     0,327</w:t>
      </w:r>
    </w:p>
    <w:p w:rsidR="00805BD7" w:rsidRDefault="00805BD7">
      <w:pPr>
        <w:pStyle w:val="ConsPlusNonformat"/>
        <w:widowControl/>
      </w:pPr>
      <w:r>
        <w:t xml:space="preserve">                           D  = 5,33m     ,                          (В.36)</w:t>
      </w:r>
    </w:p>
    <w:p w:rsidR="00805BD7" w:rsidRDefault="00805BD7">
      <w:pPr>
        <w:pStyle w:val="ConsPlusNonformat"/>
        <w:widowControl/>
      </w:pPr>
      <w:r>
        <w:t xml:space="preserve">                            s</w:t>
      </w:r>
    </w:p>
    <w:p w:rsidR="00805BD7" w:rsidRDefault="00805BD7">
      <w:pPr>
        <w:pStyle w:val="ConsPlusNonformat"/>
        <w:widowControl/>
      </w:pPr>
    </w:p>
    <w:p w:rsidR="00805BD7" w:rsidRDefault="00805BD7">
      <w:pPr>
        <w:pStyle w:val="ConsPlusNonformat"/>
        <w:widowControl/>
      </w:pPr>
      <w:r>
        <w:t>где m - масса горючего вещества, кг.</w:t>
      </w:r>
    </w:p>
    <w:p w:rsidR="00805BD7" w:rsidRDefault="00805BD7">
      <w:pPr>
        <w:pStyle w:val="ConsPlusNonformat"/>
        <w:widowControl/>
      </w:pPr>
      <w:r>
        <w:t xml:space="preserve">    В.5.9.   H   определяют  в ходе специальных  исследований.  Допускается</w:t>
      </w:r>
    </w:p>
    <w:p w:rsidR="00805BD7" w:rsidRDefault="00805BD7">
      <w:pPr>
        <w:pStyle w:val="ConsPlusNonformat"/>
        <w:widowControl/>
      </w:pPr>
      <w:r>
        <w:t>принимать H равной D  / 2.</w:t>
      </w:r>
    </w:p>
    <w:p w:rsidR="00805BD7" w:rsidRDefault="00805BD7">
      <w:pPr>
        <w:pStyle w:val="ConsPlusNonformat"/>
        <w:widowControl/>
      </w:pPr>
      <w:r>
        <w:t xml:space="preserve">                    s</w:t>
      </w:r>
    </w:p>
    <w:p w:rsidR="00805BD7" w:rsidRDefault="00805BD7">
      <w:pPr>
        <w:pStyle w:val="ConsPlusNonformat"/>
        <w:widowControl/>
      </w:pPr>
      <w:r>
        <w:t xml:space="preserve">    В.5.10. Время существования "огненного шара"  t ,  с,  рассчитывают  по</w:t>
      </w:r>
    </w:p>
    <w:p w:rsidR="00805BD7" w:rsidRDefault="00805BD7">
      <w:pPr>
        <w:pStyle w:val="ConsPlusNonformat"/>
        <w:widowControl/>
      </w:pPr>
      <w:r>
        <w:t xml:space="preserve">                                                   s</w:t>
      </w:r>
    </w:p>
    <w:p w:rsidR="00805BD7" w:rsidRDefault="00805BD7">
      <w:pPr>
        <w:pStyle w:val="ConsPlusNonformat"/>
        <w:widowControl/>
      </w:pPr>
      <w:r>
        <w:t>формуле:</w:t>
      </w:r>
    </w:p>
    <w:p w:rsidR="00805BD7" w:rsidRDefault="00805BD7">
      <w:pPr>
        <w:pStyle w:val="ConsPlusNonformat"/>
        <w:widowControl/>
      </w:pPr>
    </w:p>
    <w:p w:rsidR="00805BD7" w:rsidRDefault="00805BD7">
      <w:pPr>
        <w:pStyle w:val="ConsPlusNonformat"/>
        <w:widowControl/>
      </w:pPr>
      <w:r>
        <w:t xml:space="preserve">                                     0,303</w:t>
      </w:r>
    </w:p>
    <w:p w:rsidR="00805BD7" w:rsidRDefault="00805BD7">
      <w:pPr>
        <w:pStyle w:val="ConsPlusNonformat"/>
        <w:widowControl/>
      </w:pPr>
      <w:r>
        <w:t xml:space="preserve">                           t  = 0,92m     .                          (В.37)</w:t>
      </w:r>
    </w:p>
    <w:p w:rsidR="00805BD7" w:rsidRDefault="00805BD7">
      <w:pPr>
        <w:pStyle w:val="ConsPlusNonformat"/>
        <w:widowControl/>
      </w:pPr>
      <w:r>
        <w:t xml:space="preserve">                            s</w:t>
      </w:r>
    </w:p>
    <w:p w:rsidR="00805BD7" w:rsidRDefault="00805BD7">
      <w:pPr>
        <w:pStyle w:val="ConsPlusNonformat"/>
        <w:widowControl/>
      </w:pPr>
    </w:p>
    <w:p w:rsidR="00805BD7" w:rsidRDefault="00805BD7">
      <w:pPr>
        <w:pStyle w:val="ConsPlusNonformat"/>
        <w:widowControl/>
      </w:pPr>
      <w:r>
        <w:t xml:space="preserve">    В.5.11. Коэффициент пропускания атмосферы тау рассчитывают по формуле:</w:t>
      </w:r>
    </w:p>
    <w:p w:rsidR="00805BD7" w:rsidRDefault="00805BD7">
      <w:pPr>
        <w:pStyle w:val="ConsPlusNonformat"/>
        <w:widowControl/>
      </w:pPr>
    </w:p>
    <w:p w:rsidR="00805BD7" w:rsidRPr="00805BD7" w:rsidRDefault="00805BD7">
      <w:pPr>
        <w:pStyle w:val="ConsPlusNonformat"/>
        <w:widowControl/>
        <w:rPr>
          <w:lang w:val="en-US"/>
        </w:rPr>
      </w:pPr>
      <w:r>
        <w:t xml:space="preserve">                                          </w:t>
      </w:r>
      <w:r w:rsidRPr="00805BD7">
        <w:rPr>
          <w:lang w:val="en-US"/>
        </w:rPr>
        <w:t>______   D</w:t>
      </w:r>
    </w:p>
    <w:p w:rsidR="00805BD7" w:rsidRPr="00805BD7" w:rsidRDefault="00805BD7">
      <w:pPr>
        <w:pStyle w:val="ConsPlusNonformat"/>
        <w:widowControl/>
        <w:rPr>
          <w:lang w:val="en-US"/>
        </w:rPr>
      </w:pPr>
      <w:r w:rsidRPr="00805BD7">
        <w:rPr>
          <w:lang w:val="en-US"/>
        </w:rPr>
        <w:t xml:space="preserve">                                -4      /2    2    s</w:t>
      </w:r>
    </w:p>
    <w:p w:rsidR="00805BD7" w:rsidRDefault="00805BD7">
      <w:pPr>
        <w:pStyle w:val="ConsPlusNonformat"/>
        <w:widowControl/>
      </w:pPr>
      <w:r w:rsidRPr="00805BD7">
        <w:rPr>
          <w:lang w:val="en-US"/>
        </w:rPr>
        <w:t xml:space="preserve">             </w:t>
      </w:r>
      <w:r>
        <w:t>тау</w:t>
      </w:r>
      <w:r w:rsidRPr="00805BD7">
        <w:rPr>
          <w:lang w:val="en-US"/>
        </w:rPr>
        <w:t xml:space="preserve"> = exp[-7,0 x 10   x (\/r  + H  - --)].              </w:t>
      </w:r>
      <w:r>
        <w:t>(В.38)</w:t>
      </w:r>
    </w:p>
    <w:p w:rsidR="00805BD7" w:rsidRDefault="00805BD7">
      <w:pPr>
        <w:pStyle w:val="ConsPlusNonformat"/>
        <w:widowControl/>
      </w:pPr>
      <w:r>
        <w:t xml:space="preserve">                                                   2</w:t>
      </w:r>
    </w:p>
    <w:p w:rsidR="00805BD7" w:rsidRDefault="00805BD7">
      <w:pPr>
        <w:autoSpaceDE w:val="0"/>
        <w:autoSpaceDN w:val="0"/>
        <w:adjustRightInd w:val="0"/>
        <w:spacing w:after="0" w:line="240" w:lineRule="auto"/>
        <w:jc w:val="both"/>
        <w:rPr>
          <w:rFonts w:ascii="Calibri" w:hAnsi="Calibri" w:cs="Calibri"/>
        </w:rPr>
      </w:pPr>
    </w:p>
    <w:p w:rsidR="00805BD7" w:rsidRDefault="00805BD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В.6. Метод расчета радиуса воздействия высокотемпературных продуктов сгорания газо- или паровоздушной смеси в открытом пространстве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Радиус воздействия высокотемпературных  продуктов  сгорания  газо-  или</w:t>
      </w:r>
    </w:p>
    <w:p w:rsidR="00805BD7" w:rsidRDefault="00805BD7">
      <w:pPr>
        <w:pStyle w:val="ConsPlusNonformat"/>
        <w:widowControl/>
      </w:pPr>
      <w:r>
        <w:t>паровоздушной смеси в открытом пространстве R , м, рассчитывают по формуле:</w:t>
      </w:r>
    </w:p>
    <w:p w:rsidR="00805BD7" w:rsidRDefault="00805BD7">
      <w:pPr>
        <w:pStyle w:val="ConsPlusNonformat"/>
        <w:widowControl/>
      </w:pPr>
      <w:r>
        <w:t xml:space="preserve">                                             F</w:t>
      </w:r>
    </w:p>
    <w:p w:rsidR="00805BD7" w:rsidRDefault="00805BD7">
      <w:pPr>
        <w:pStyle w:val="ConsPlusNonformat"/>
        <w:widowControl/>
      </w:pPr>
    </w:p>
    <w:p w:rsidR="00805BD7" w:rsidRDefault="00805BD7">
      <w:pPr>
        <w:pStyle w:val="ConsPlusNonformat"/>
        <w:widowControl/>
      </w:pPr>
      <w:r>
        <w:t xml:space="preserve">                           R  = 1,2R    ,                            (В.39)</w:t>
      </w:r>
    </w:p>
    <w:p w:rsidR="00805BD7" w:rsidRDefault="00805BD7">
      <w:pPr>
        <w:pStyle w:val="ConsPlusNonformat"/>
        <w:widowControl/>
      </w:pPr>
      <w:r>
        <w:t xml:space="preserve">                            F       НКПР</w:t>
      </w:r>
    </w:p>
    <w:p w:rsidR="00805BD7" w:rsidRDefault="00805BD7">
      <w:pPr>
        <w:pStyle w:val="ConsPlusNonformat"/>
        <w:widowControl/>
      </w:pPr>
    </w:p>
    <w:p w:rsidR="00805BD7" w:rsidRDefault="00805BD7">
      <w:pPr>
        <w:pStyle w:val="ConsPlusNonformat"/>
        <w:widowControl/>
      </w:pPr>
      <w:r>
        <w:t>где  R       -   горизонтальный  размер  зоны,  ограничивающей  область</w:t>
      </w:r>
    </w:p>
    <w:p w:rsidR="00805BD7" w:rsidRDefault="00805BD7">
      <w:pPr>
        <w:pStyle w:val="ConsPlusNonformat"/>
        <w:widowControl/>
      </w:pPr>
      <w:r>
        <w:t xml:space="preserve">          НКПР</w:t>
      </w:r>
    </w:p>
    <w:p w:rsidR="00805BD7" w:rsidRDefault="00805BD7">
      <w:pPr>
        <w:pStyle w:val="ConsPlusNonformat"/>
        <w:widowControl/>
      </w:pPr>
      <w:r>
        <w:t xml:space="preserve">концентраций, превышающих C    , определяемый по </w:t>
      </w:r>
      <w:hyperlink r:id="rId158" w:history="1">
        <w:r>
          <w:rPr>
            <w:color w:val="0000FF"/>
          </w:rPr>
          <w:t>формуле (В.12)</w:t>
        </w:r>
      </w:hyperlink>
      <w:r>
        <w:t>.</w:t>
      </w:r>
    </w:p>
    <w:p w:rsidR="00805BD7" w:rsidRDefault="00805BD7">
      <w:pPr>
        <w:pStyle w:val="ConsPlusNonformat"/>
        <w:widowControl/>
      </w:pPr>
      <w:r>
        <w:t xml:space="preserve">                           НКПР</w:t>
      </w:r>
    </w:p>
    <w:p w:rsidR="00805BD7" w:rsidRDefault="00805BD7">
      <w:pPr>
        <w:autoSpaceDE w:val="0"/>
        <w:autoSpaceDN w:val="0"/>
        <w:adjustRightInd w:val="0"/>
        <w:spacing w:after="0" w:line="240" w:lineRule="auto"/>
        <w:jc w:val="both"/>
        <w:rPr>
          <w:rFonts w:ascii="Calibri" w:hAnsi="Calibri" w:cs="Calibri"/>
        </w:rPr>
      </w:pPr>
    </w:p>
    <w:p w:rsidR="00805BD7" w:rsidRDefault="00805BD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В.7. Метод расчета длины факела при струйном горении горючих газов</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Длина факела L , м, при струйном горении горючих газов рассчитывают  по</w:t>
      </w:r>
    </w:p>
    <w:p w:rsidR="00805BD7" w:rsidRDefault="00805BD7">
      <w:pPr>
        <w:pStyle w:val="ConsPlusNonformat"/>
        <w:widowControl/>
      </w:pPr>
      <w:r>
        <w:t xml:space="preserve">                  ф</w:t>
      </w:r>
    </w:p>
    <w:p w:rsidR="00805BD7" w:rsidRDefault="00805BD7">
      <w:pPr>
        <w:pStyle w:val="ConsPlusNonformat"/>
        <w:widowControl/>
      </w:pPr>
      <w:r>
        <w:t>формуле:</w:t>
      </w:r>
    </w:p>
    <w:p w:rsidR="00805BD7" w:rsidRDefault="00805BD7">
      <w:pPr>
        <w:pStyle w:val="ConsPlusNonformat"/>
        <w:widowControl/>
      </w:pPr>
    </w:p>
    <w:p w:rsidR="00805BD7" w:rsidRDefault="00805BD7">
      <w:pPr>
        <w:pStyle w:val="ConsPlusNonformat"/>
        <w:widowControl/>
      </w:pPr>
      <w:r>
        <w:t xml:space="preserve">                                    0,4</w:t>
      </w:r>
    </w:p>
    <w:p w:rsidR="00805BD7" w:rsidRDefault="00805BD7">
      <w:pPr>
        <w:pStyle w:val="ConsPlusNonformat"/>
        <w:widowControl/>
      </w:pPr>
      <w:r>
        <w:t xml:space="preserve">                             L  = KG   ,                             (В.40)</w:t>
      </w:r>
    </w:p>
    <w:p w:rsidR="00805BD7" w:rsidRDefault="00805BD7">
      <w:pPr>
        <w:pStyle w:val="ConsPlusNonformat"/>
        <w:widowControl/>
      </w:pPr>
      <w:r>
        <w:t xml:space="preserve">                              ф</w:t>
      </w:r>
    </w:p>
    <w:p w:rsidR="00805BD7" w:rsidRDefault="00805BD7">
      <w:pPr>
        <w:pStyle w:val="ConsPlusNonformat"/>
        <w:widowControl/>
      </w:pPr>
    </w:p>
    <w:p w:rsidR="00805BD7" w:rsidRDefault="00805BD7">
      <w:pPr>
        <w:pStyle w:val="ConsPlusNonformat"/>
        <w:widowControl/>
      </w:pPr>
      <w:r>
        <w:t>где K - коэффициент, который при истечении сжатых газов принимается  равным</w:t>
      </w:r>
    </w:p>
    <w:p w:rsidR="00805BD7" w:rsidRDefault="00805BD7">
      <w:pPr>
        <w:pStyle w:val="ConsPlusNonformat"/>
        <w:widowControl/>
      </w:pPr>
      <w:r>
        <w:t>12,5; при истечении паровой фазы СУГ или СПГ - 13,5; при  истечении  жидкой</w:t>
      </w:r>
    </w:p>
    <w:p w:rsidR="00805BD7" w:rsidRDefault="00805BD7">
      <w:pPr>
        <w:pStyle w:val="ConsPlusNonformat"/>
        <w:widowControl/>
      </w:pPr>
      <w:r>
        <w:t>фазы СУГ или СПГ - 15;</w:t>
      </w:r>
    </w:p>
    <w:p w:rsidR="00805BD7" w:rsidRDefault="00805BD7">
      <w:pPr>
        <w:pStyle w:val="ConsPlusNonformat"/>
        <w:widowControl/>
      </w:pPr>
      <w:r>
        <w:t xml:space="preserve">                                    -1</w:t>
      </w:r>
    </w:p>
    <w:p w:rsidR="00805BD7" w:rsidRDefault="00805BD7">
      <w:pPr>
        <w:pStyle w:val="ConsPlusNonformat"/>
        <w:widowControl/>
      </w:pPr>
      <w:r>
        <w:t xml:space="preserve">    G - расход горючего газа, кг x с  .</w:t>
      </w:r>
    </w:p>
    <w:p w:rsidR="00805BD7" w:rsidRDefault="00805BD7">
      <w:pPr>
        <w:pStyle w:val="ConsPlusNonformat"/>
        <w:widowControl/>
        <w:sectPr w:rsidR="00805BD7">
          <w:pgSz w:w="16838" w:h="11905" w:orient="landscape" w:code="9"/>
          <w:pgMar w:top="850" w:right="1134" w:bottom="1701" w:left="1134" w:header="720" w:footer="720" w:gutter="0"/>
          <w:cols w:space="720"/>
        </w:sectPr>
      </w:pPr>
    </w:p>
    <w:p w:rsidR="00805BD7" w:rsidRDefault="00805BD7">
      <w:pPr>
        <w:pStyle w:val="ConsPlusNonformat"/>
        <w:widowControl/>
      </w:pPr>
    </w:p>
    <w:p w:rsidR="00805BD7" w:rsidRDefault="00805BD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Г</w:t>
      </w:r>
    </w:p>
    <w:p w:rsidR="00805BD7" w:rsidRDefault="00805BD7">
      <w:pPr>
        <w:autoSpaceDE w:val="0"/>
        <w:autoSpaceDN w:val="0"/>
        <w:adjustRightInd w:val="0"/>
        <w:spacing w:after="0" w:line="240" w:lineRule="auto"/>
        <w:jc w:val="right"/>
        <w:rPr>
          <w:rFonts w:ascii="Calibri" w:hAnsi="Calibri" w:cs="Calibri"/>
        </w:rPr>
      </w:pPr>
    </w:p>
    <w:p w:rsidR="00805BD7" w:rsidRDefault="00805BD7">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МЕТОДИКА</w:t>
      </w: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ВЫЧИСЛЕНИЯ УСЛОВНОЙ ВЕРОЯТНОСТИ ПОРАЖЕНИЯ ЧЕЛОВЕКА</w:t>
      </w:r>
    </w:p>
    <w:p w:rsidR="00805BD7" w:rsidRDefault="00805BD7">
      <w:pPr>
        <w:autoSpaceDE w:val="0"/>
        <w:autoSpaceDN w:val="0"/>
        <w:adjustRightInd w:val="0"/>
        <w:spacing w:after="0" w:line="240" w:lineRule="auto"/>
        <w:jc w:val="both"/>
        <w:rPr>
          <w:rFonts w:ascii="Calibri" w:hAnsi="Calibri" w:cs="Calibri"/>
        </w:rPr>
      </w:pP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9" w:history="1">
        <w:r>
          <w:rPr>
            <w:rFonts w:ascii="Calibri" w:hAnsi="Calibri" w:cs="Calibri"/>
            <w:color w:val="0000FF"/>
          </w:rPr>
          <w:t>Изменения N 1</w:t>
        </w:r>
      </w:hyperlink>
      <w:r>
        <w:rPr>
          <w:rFonts w:ascii="Calibri" w:hAnsi="Calibri" w:cs="Calibri"/>
        </w:rPr>
        <w:t>,</w:t>
      </w: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утв. Приказом МЧС РФ от 09.12.2010 N 643)</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Г.1. При оценке пожарного риска для наружной установки следует рассматривать следующие опасные факторы:</w:t>
      </w:r>
    </w:p>
    <w:p w:rsidR="00805BD7" w:rsidRDefault="00805BD7">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Изменения N 1</w:t>
        </w:r>
      </w:hyperlink>
      <w:r>
        <w:rPr>
          <w:rFonts w:ascii="Calibri" w:hAnsi="Calibri" w:cs="Calibri"/>
        </w:rPr>
        <w:t>, утв. Приказом МЧС РФ от 09.12.2010 N 643)</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избыточное давление и импульс волны давления при сгорании газо-, паро- или пылевоздушных смесей на открытом пространстве;</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тепловое излучение при пожарах проливов горючих жидкостей и пожарах твердых материалов, реализации "огненного шара", струйном горении;</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 воздействие высокотемпературных продуктов сгорания газо- или паровоздушной смеси в открытом пространстве.</w:t>
      </w:r>
    </w:p>
    <w:p w:rsidR="00805BD7" w:rsidRDefault="00805BD7">
      <w:pPr>
        <w:autoSpaceDE w:val="0"/>
        <w:autoSpaceDN w:val="0"/>
        <w:adjustRightInd w:val="0"/>
        <w:spacing w:after="0" w:line="240" w:lineRule="auto"/>
        <w:ind w:firstLine="540"/>
        <w:jc w:val="both"/>
        <w:rPr>
          <w:rFonts w:ascii="Calibri" w:hAnsi="Calibri" w:cs="Calibri"/>
        </w:rPr>
      </w:pPr>
      <w:r>
        <w:rPr>
          <w:rFonts w:ascii="Calibri" w:hAnsi="Calibri" w:cs="Calibri"/>
        </w:rPr>
        <w:t>Если для рассматриваемой наружной установки невозможна реализация какого-либо из указанных выше опасных факторов, то этот фактор при оценке потенциального риска не учитывается.</w:t>
      </w:r>
    </w:p>
    <w:p w:rsidR="00805BD7" w:rsidRDefault="00805BD7">
      <w:pPr>
        <w:pStyle w:val="ConsPlusNonformat"/>
        <w:widowControl/>
      </w:pPr>
      <w:r>
        <w:t xml:space="preserve">    Условную вероятность Q  (a) поражения человека  при  реализации  j-того</w:t>
      </w:r>
    </w:p>
    <w:p w:rsidR="00805BD7" w:rsidRDefault="00805BD7">
      <w:pPr>
        <w:pStyle w:val="ConsPlusNonformat"/>
        <w:widowControl/>
      </w:pPr>
      <w:r>
        <w:t xml:space="preserve">                          dj</w:t>
      </w:r>
    </w:p>
    <w:p w:rsidR="00805BD7" w:rsidRDefault="00805BD7">
      <w:pPr>
        <w:pStyle w:val="ConsPlusNonformat"/>
        <w:widowControl/>
      </w:pPr>
      <w:r>
        <w:t>сценария развития аварии,  как  правило,  вычисляют  по  значениям  пробит-</w:t>
      </w:r>
    </w:p>
    <w:p w:rsidR="00805BD7" w:rsidRDefault="00805BD7">
      <w:pPr>
        <w:pStyle w:val="ConsPlusNonformat"/>
        <w:widowControl/>
      </w:pPr>
      <w:r>
        <w:t>функции Pr.  Взаимосвязь  величины  Pr  и  условной  вероятности  поражения</w:t>
      </w:r>
    </w:p>
    <w:p w:rsidR="00805BD7" w:rsidRDefault="00805BD7">
      <w:pPr>
        <w:pStyle w:val="ConsPlusNonformat"/>
        <w:widowControl/>
      </w:pPr>
      <w:r>
        <w:t>устанавливается таблицей Г.1,  между  реперными  точками  которой  возможна</w:t>
      </w:r>
    </w:p>
    <w:p w:rsidR="00805BD7" w:rsidRDefault="00805BD7">
      <w:pPr>
        <w:pStyle w:val="ConsPlusNonformat"/>
        <w:widowControl/>
      </w:pPr>
      <w:r>
        <w:t>линейная интерполяция.</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both"/>
        <w:outlineLvl w:val="2"/>
        <w:rPr>
          <w:rFonts w:ascii="Calibri" w:hAnsi="Calibri" w:cs="Calibri"/>
        </w:rPr>
      </w:pPr>
      <w:r>
        <w:rPr>
          <w:rFonts w:ascii="Calibri" w:hAnsi="Calibri" w:cs="Calibri"/>
        </w:rPr>
        <w:t>Таблица Г.1 - Значения условной вероятности поражения человека в зависимости от величины пробит-функции Pr</w:t>
      </w:r>
    </w:p>
    <w:p w:rsidR="00805BD7" w:rsidRDefault="00805BD7">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810"/>
        <w:gridCol w:w="810"/>
        <w:gridCol w:w="810"/>
        <w:gridCol w:w="810"/>
        <w:gridCol w:w="810"/>
        <w:gridCol w:w="810"/>
        <w:gridCol w:w="810"/>
        <w:gridCol w:w="810"/>
        <w:gridCol w:w="810"/>
        <w:gridCol w:w="945"/>
      </w:tblGrid>
      <w:tr w:rsidR="00805BD7">
        <w:tblPrEx>
          <w:tblCellMar>
            <w:top w:w="0" w:type="dxa"/>
            <w:bottom w:w="0" w:type="dxa"/>
          </w:tblCellMar>
        </w:tblPrEx>
        <w:trPr>
          <w:cantSplit/>
          <w:trHeight w:val="240"/>
        </w:trPr>
        <w:tc>
          <w:tcPr>
            <w:tcW w:w="1755" w:type="dxa"/>
            <w:vMerge w:val="restart"/>
            <w:tcBorders>
              <w:top w:val="single" w:sz="6" w:space="0" w:color="auto"/>
              <w:left w:val="single" w:sz="6" w:space="0" w:color="auto"/>
              <w:bottom w:val="nil"/>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Условная  </w:t>
            </w:r>
            <w:r>
              <w:rPr>
                <w:rFonts w:ascii="Calibri" w:hAnsi="Calibri" w:cs="Calibri"/>
                <w:sz w:val="22"/>
                <w:szCs w:val="22"/>
              </w:rPr>
              <w:br/>
              <w:t xml:space="preserve">вероятность </w:t>
            </w:r>
            <w:r>
              <w:rPr>
                <w:rFonts w:ascii="Calibri" w:hAnsi="Calibri" w:cs="Calibri"/>
                <w:sz w:val="22"/>
                <w:szCs w:val="22"/>
              </w:rPr>
              <w:br/>
              <w:t>поражения, %</w:t>
            </w:r>
          </w:p>
        </w:tc>
        <w:tc>
          <w:tcPr>
            <w:tcW w:w="8235" w:type="dxa"/>
            <w:gridSpan w:val="10"/>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Величина пробит-функции Pr                 </w:t>
            </w:r>
          </w:p>
        </w:tc>
      </w:tr>
      <w:tr w:rsidR="00805BD7">
        <w:tblPrEx>
          <w:tblCellMar>
            <w:top w:w="0" w:type="dxa"/>
            <w:bottom w:w="0" w:type="dxa"/>
          </w:tblCellMar>
        </w:tblPrEx>
        <w:trPr>
          <w:cantSplit/>
          <w:trHeight w:val="240"/>
        </w:trPr>
        <w:tc>
          <w:tcPr>
            <w:tcW w:w="1755" w:type="dxa"/>
            <w:vMerge/>
            <w:tcBorders>
              <w:top w:val="nil"/>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8  </w:t>
            </w:r>
          </w:p>
        </w:tc>
        <w:tc>
          <w:tcPr>
            <w:tcW w:w="94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9  </w:t>
            </w:r>
          </w:p>
        </w:tc>
      </w:tr>
      <w:tr w:rsidR="00805BD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2,67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2,95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3,12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3,25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3,36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3,45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3,52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3,59 </w:t>
            </w:r>
          </w:p>
        </w:tc>
        <w:tc>
          <w:tcPr>
            <w:tcW w:w="94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3,66  </w:t>
            </w:r>
          </w:p>
        </w:tc>
      </w:tr>
      <w:tr w:rsidR="00805BD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3,72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3,77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3,82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3,87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3,92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3,96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4,01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4,05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4,08 </w:t>
            </w:r>
          </w:p>
        </w:tc>
        <w:tc>
          <w:tcPr>
            <w:tcW w:w="94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4,12  </w:t>
            </w:r>
          </w:p>
        </w:tc>
      </w:tr>
      <w:tr w:rsidR="00805BD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20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4,16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4,19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4,23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4,26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4,29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4,33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4,36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4,39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4,42 </w:t>
            </w:r>
          </w:p>
        </w:tc>
        <w:tc>
          <w:tcPr>
            <w:tcW w:w="94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4,45  </w:t>
            </w:r>
          </w:p>
        </w:tc>
      </w:tr>
      <w:tr w:rsidR="00805BD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4,48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4,50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4,53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4,56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4,59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4,61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4,64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4,67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4,69 </w:t>
            </w:r>
          </w:p>
        </w:tc>
        <w:tc>
          <w:tcPr>
            <w:tcW w:w="94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4,72  </w:t>
            </w:r>
          </w:p>
        </w:tc>
      </w:tr>
      <w:tr w:rsidR="00805BD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4,75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4,77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4,80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4,82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4,85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4,87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4,90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4,92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4,95 </w:t>
            </w:r>
          </w:p>
        </w:tc>
        <w:tc>
          <w:tcPr>
            <w:tcW w:w="94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4,97  </w:t>
            </w:r>
          </w:p>
        </w:tc>
      </w:tr>
      <w:tr w:rsidR="00805BD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5,00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5,03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5,05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5,08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5,10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5,13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5,15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5,18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5,20 </w:t>
            </w:r>
          </w:p>
        </w:tc>
        <w:tc>
          <w:tcPr>
            <w:tcW w:w="94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5,23  </w:t>
            </w:r>
          </w:p>
        </w:tc>
      </w:tr>
      <w:tr w:rsidR="00805BD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60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5,25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5,28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5,31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5,33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5,36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5,39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5,41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5,44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5,47 </w:t>
            </w:r>
          </w:p>
        </w:tc>
        <w:tc>
          <w:tcPr>
            <w:tcW w:w="94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5,50  </w:t>
            </w:r>
          </w:p>
        </w:tc>
      </w:tr>
      <w:tr w:rsidR="00805BD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70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5,52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5,55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5,58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5,61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5,64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5,67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5,71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5,74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5,77 </w:t>
            </w:r>
          </w:p>
        </w:tc>
        <w:tc>
          <w:tcPr>
            <w:tcW w:w="94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5,81  </w:t>
            </w:r>
          </w:p>
        </w:tc>
      </w:tr>
      <w:tr w:rsidR="00805BD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80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5,84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5,88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5,92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5,95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5,99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6,04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6,08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6,13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6,18 </w:t>
            </w:r>
          </w:p>
        </w:tc>
        <w:tc>
          <w:tcPr>
            <w:tcW w:w="94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6,23  </w:t>
            </w:r>
          </w:p>
        </w:tc>
      </w:tr>
      <w:tr w:rsidR="00805BD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90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6,28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6,34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6,41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6,48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6,55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6,64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6,75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6,88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7,05 </w:t>
            </w:r>
          </w:p>
        </w:tc>
        <w:tc>
          <w:tcPr>
            <w:tcW w:w="94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7,33  </w:t>
            </w:r>
          </w:p>
        </w:tc>
      </w:tr>
      <w:tr w:rsidR="00805BD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0,00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0,10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0,20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0,30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0,40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0,50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0,60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0,70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0,80 </w:t>
            </w:r>
          </w:p>
        </w:tc>
        <w:tc>
          <w:tcPr>
            <w:tcW w:w="94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0,90  </w:t>
            </w:r>
          </w:p>
        </w:tc>
      </w:tr>
      <w:tr w:rsidR="00805BD7">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99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7,33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7,37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7,41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7,46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7,51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7,58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7,65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7,75 </w:t>
            </w:r>
          </w:p>
        </w:tc>
        <w:tc>
          <w:tcPr>
            <w:tcW w:w="810"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7,88 </w:t>
            </w:r>
          </w:p>
        </w:tc>
        <w:tc>
          <w:tcPr>
            <w:tcW w:w="945" w:type="dxa"/>
            <w:tcBorders>
              <w:top w:val="single" w:sz="6" w:space="0" w:color="auto"/>
              <w:left w:val="single" w:sz="6" w:space="0" w:color="auto"/>
              <w:bottom w:val="single" w:sz="6" w:space="0" w:color="auto"/>
              <w:right w:val="single" w:sz="6" w:space="0" w:color="auto"/>
            </w:tcBorders>
          </w:tcPr>
          <w:p w:rsidR="00805BD7" w:rsidRDefault="00805BD7">
            <w:pPr>
              <w:pStyle w:val="ConsPlusCell"/>
              <w:widowControl/>
              <w:rPr>
                <w:rFonts w:ascii="Calibri" w:hAnsi="Calibri" w:cs="Calibri"/>
                <w:sz w:val="22"/>
                <w:szCs w:val="22"/>
              </w:rPr>
            </w:pPr>
            <w:r>
              <w:rPr>
                <w:rFonts w:ascii="Calibri" w:hAnsi="Calibri" w:cs="Calibri"/>
                <w:sz w:val="22"/>
                <w:szCs w:val="22"/>
              </w:rPr>
              <w:t xml:space="preserve">8,09  </w:t>
            </w:r>
          </w:p>
        </w:tc>
      </w:tr>
    </w:tbl>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Г.2. Условную вероятность поражения человека избыточным  давлением  при</w:t>
      </w:r>
    </w:p>
    <w:p w:rsidR="00805BD7" w:rsidRDefault="00805BD7">
      <w:pPr>
        <w:pStyle w:val="ConsPlusNonformat"/>
        <w:widowControl/>
      </w:pPr>
      <w:r>
        <w:t>сгорании газо-, паро-, пылевоздушных смесей на расстоянии  r  от  эпицентра</w:t>
      </w:r>
    </w:p>
    <w:p w:rsidR="00805BD7" w:rsidRDefault="00805BD7">
      <w:pPr>
        <w:pStyle w:val="ConsPlusNonformat"/>
        <w:widowControl/>
      </w:pPr>
      <w:r>
        <w:t>определяют в следующей последовательности:</w:t>
      </w:r>
    </w:p>
    <w:p w:rsidR="00805BD7" w:rsidRDefault="00805BD7">
      <w:pPr>
        <w:pStyle w:val="ConsPlusNonformat"/>
        <w:widowControl/>
      </w:pPr>
      <w:r>
        <w:t xml:space="preserve">    - вычисляют избыточное давление  ДЕЛЬТА  P  и  импульс  i  по  методам,</w:t>
      </w:r>
    </w:p>
    <w:p w:rsidR="00805BD7" w:rsidRDefault="00805BD7">
      <w:pPr>
        <w:pStyle w:val="ConsPlusNonformat"/>
        <w:widowControl/>
      </w:pPr>
      <w:r>
        <w:t xml:space="preserve">приведенным в </w:t>
      </w:r>
      <w:hyperlink r:id="rId161" w:history="1">
        <w:r>
          <w:rPr>
            <w:color w:val="0000FF"/>
          </w:rPr>
          <w:t>приложении В</w:t>
        </w:r>
      </w:hyperlink>
      <w:r>
        <w:t>;</w:t>
      </w:r>
    </w:p>
    <w:p w:rsidR="00805BD7" w:rsidRDefault="00805BD7">
      <w:pPr>
        <w:pStyle w:val="ConsPlusNonformat"/>
        <w:widowControl/>
      </w:pPr>
      <w:r>
        <w:t xml:space="preserve">    - исходя из значений ДЕЛЬТА P и i, вычисляют величину пробит-функции Pr</w:t>
      </w:r>
    </w:p>
    <w:p w:rsidR="00805BD7" w:rsidRDefault="00805BD7">
      <w:pPr>
        <w:pStyle w:val="ConsPlusNonformat"/>
        <w:widowControl/>
      </w:pPr>
      <w:r>
        <w:t>по формулам:</w:t>
      </w:r>
    </w:p>
    <w:p w:rsidR="00805BD7" w:rsidRDefault="00805BD7">
      <w:pPr>
        <w:pStyle w:val="ConsPlusNonformat"/>
        <w:widowControl/>
      </w:pPr>
    </w:p>
    <w:p w:rsidR="00805BD7" w:rsidRDefault="00805BD7">
      <w:pPr>
        <w:pStyle w:val="ConsPlusNonformat"/>
        <w:widowControl/>
      </w:pPr>
      <w:r>
        <w:t xml:space="preserve">                          Pr = 5 - 0,26ln(V),                         (Г.1)</w:t>
      </w:r>
    </w:p>
    <w:p w:rsidR="00805BD7" w:rsidRDefault="00805BD7">
      <w:pPr>
        <w:pStyle w:val="ConsPlusNonformat"/>
        <w:widowControl/>
      </w:pPr>
    </w:p>
    <w:p w:rsidR="00805BD7" w:rsidRDefault="00805BD7">
      <w:pPr>
        <w:pStyle w:val="ConsPlusNonformat"/>
        <w:widowControl/>
      </w:pPr>
      <w:r>
        <w:t xml:space="preserve">                            17500  8,4    290 9,3</w:t>
      </w:r>
    </w:p>
    <w:p w:rsidR="00805BD7" w:rsidRDefault="00805BD7">
      <w:pPr>
        <w:pStyle w:val="ConsPlusNonformat"/>
        <w:widowControl/>
      </w:pPr>
      <w:r>
        <w:t xml:space="preserve">                     V = (--------)    + (---)   ,                    (Г.2)</w:t>
      </w:r>
    </w:p>
    <w:p w:rsidR="00805BD7" w:rsidRDefault="00805BD7">
      <w:pPr>
        <w:pStyle w:val="ConsPlusNonformat"/>
        <w:widowControl/>
      </w:pPr>
      <w:r>
        <w:t xml:space="preserve">                          ДЕЛЬТА P         i</w:t>
      </w:r>
    </w:p>
    <w:p w:rsidR="00805BD7" w:rsidRDefault="00805BD7">
      <w:pPr>
        <w:pStyle w:val="ConsPlusNonformat"/>
        <w:widowControl/>
      </w:pPr>
    </w:p>
    <w:p w:rsidR="00805BD7" w:rsidRDefault="00805BD7">
      <w:pPr>
        <w:pStyle w:val="ConsPlusNonformat"/>
        <w:widowControl/>
      </w:pPr>
      <w:r>
        <w:t>где ДЕЛЬТА P - избыточное давление, Па;</w:t>
      </w:r>
    </w:p>
    <w:p w:rsidR="00805BD7" w:rsidRDefault="00805BD7">
      <w:pPr>
        <w:pStyle w:val="ConsPlusNonformat"/>
        <w:widowControl/>
      </w:pPr>
      <w:r>
        <w:t xml:space="preserve">    i - импульс волны давления, Па x с.</w:t>
      </w:r>
    </w:p>
    <w:p w:rsidR="00805BD7" w:rsidRDefault="00805BD7">
      <w:pPr>
        <w:pStyle w:val="ConsPlusNonformat"/>
        <w:widowControl/>
      </w:pPr>
      <w:r>
        <w:t xml:space="preserve">    С   помощью  </w:t>
      </w:r>
      <w:hyperlink r:id="rId162" w:history="1">
        <w:r>
          <w:rPr>
            <w:color w:val="0000FF"/>
          </w:rPr>
          <w:t>таблицы  Г.1</w:t>
        </w:r>
      </w:hyperlink>
      <w:r>
        <w:t xml:space="preserve">  определяют  условную  вероятность  поражения</w:t>
      </w:r>
    </w:p>
    <w:p w:rsidR="00805BD7" w:rsidRDefault="00805BD7">
      <w:pPr>
        <w:pStyle w:val="ConsPlusNonformat"/>
        <w:widowControl/>
      </w:pPr>
      <w:r>
        <w:t>человека. Например, при значении Pr = 2,95 значение Q  (a) = 2% =  0,02,  а</w:t>
      </w:r>
    </w:p>
    <w:p w:rsidR="00805BD7" w:rsidRDefault="00805BD7">
      <w:pPr>
        <w:pStyle w:val="ConsPlusNonformat"/>
        <w:widowControl/>
      </w:pPr>
      <w:r>
        <w:t xml:space="preserve">                                                     dj</w:t>
      </w:r>
    </w:p>
    <w:p w:rsidR="00805BD7" w:rsidRDefault="00805BD7">
      <w:pPr>
        <w:pStyle w:val="ConsPlusNonformat"/>
        <w:widowControl/>
      </w:pPr>
      <w:r>
        <w:t>при Pr = 8,09 значение Q  (a) = 99,9% = 0,999.</w:t>
      </w:r>
    </w:p>
    <w:p w:rsidR="00805BD7" w:rsidRDefault="00805BD7">
      <w:pPr>
        <w:pStyle w:val="ConsPlusNonformat"/>
        <w:widowControl/>
      </w:pPr>
      <w:r>
        <w:t xml:space="preserve">                        dj</w:t>
      </w:r>
    </w:p>
    <w:p w:rsidR="00805BD7" w:rsidRDefault="00805BD7">
      <w:pPr>
        <w:pStyle w:val="ConsPlusNonformat"/>
        <w:widowControl/>
      </w:pPr>
      <w:r>
        <w:t xml:space="preserve">    Г.3. Условную вероятность поражения человека  тепловым  излучением  при</w:t>
      </w:r>
    </w:p>
    <w:p w:rsidR="00805BD7" w:rsidRDefault="00805BD7">
      <w:pPr>
        <w:pStyle w:val="ConsPlusNonformat"/>
        <w:widowControl/>
      </w:pPr>
      <w:r>
        <w:t>пожаре пролива горючей жидкости, пожаре твердого  материала  или  "огненном</w:t>
      </w:r>
    </w:p>
    <w:p w:rsidR="00805BD7" w:rsidRDefault="00805BD7">
      <w:pPr>
        <w:pStyle w:val="ConsPlusNonformat"/>
        <w:widowControl/>
      </w:pPr>
      <w:r>
        <w:t>шаре" определяют в следующей последовательности:</w:t>
      </w:r>
    </w:p>
    <w:p w:rsidR="00805BD7" w:rsidRDefault="00805BD7">
      <w:pPr>
        <w:pStyle w:val="ConsPlusNonformat"/>
        <w:widowControl/>
      </w:pPr>
      <w:r>
        <w:t xml:space="preserve">    а) рассчитывают величину Pr по формуле:</w:t>
      </w:r>
    </w:p>
    <w:p w:rsidR="00805BD7" w:rsidRDefault="00805BD7">
      <w:pPr>
        <w:pStyle w:val="ConsPlusNonformat"/>
        <w:widowControl/>
      </w:pPr>
    </w:p>
    <w:p w:rsidR="00805BD7" w:rsidRDefault="00805BD7">
      <w:pPr>
        <w:pStyle w:val="ConsPlusNonformat"/>
        <w:widowControl/>
      </w:pPr>
      <w:r>
        <w:t xml:space="preserve">                                            1,33</w:t>
      </w:r>
    </w:p>
    <w:p w:rsidR="00805BD7" w:rsidRDefault="00805BD7">
      <w:pPr>
        <w:pStyle w:val="ConsPlusNonformat"/>
        <w:widowControl/>
      </w:pPr>
      <w:r>
        <w:t xml:space="preserve">                      Pr = -12,8 + 2,56ln(tg    ),                    (Г.3)</w:t>
      </w:r>
    </w:p>
    <w:p w:rsidR="00805BD7" w:rsidRDefault="00805BD7">
      <w:pPr>
        <w:pStyle w:val="ConsPlusNonformat"/>
        <w:widowControl/>
      </w:pPr>
    </w:p>
    <w:p w:rsidR="00805BD7" w:rsidRDefault="00805BD7">
      <w:pPr>
        <w:pStyle w:val="ConsPlusNonformat"/>
        <w:widowControl/>
      </w:pPr>
      <w:r>
        <w:t>где t - эффективное время экспозиции, с;</w:t>
      </w:r>
    </w:p>
    <w:p w:rsidR="00805BD7" w:rsidRDefault="00805BD7">
      <w:pPr>
        <w:pStyle w:val="ConsPlusNonformat"/>
        <w:widowControl/>
      </w:pPr>
      <w:r>
        <w:t xml:space="preserve">                                                       -2</w:t>
      </w:r>
    </w:p>
    <w:p w:rsidR="00805BD7" w:rsidRDefault="00805BD7">
      <w:pPr>
        <w:pStyle w:val="ConsPlusNonformat"/>
        <w:widowControl/>
      </w:pPr>
      <w:r>
        <w:t xml:space="preserve">    q - интенсивность  теплового  излучения,  кВт  x  м  ,  определяемая  в</w:t>
      </w:r>
    </w:p>
    <w:p w:rsidR="00805BD7" w:rsidRDefault="00805BD7">
      <w:pPr>
        <w:pStyle w:val="ConsPlusNonformat"/>
        <w:widowControl/>
      </w:pPr>
      <w:r>
        <w:t xml:space="preserve">соответствии с </w:t>
      </w:r>
      <w:hyperlink r:id="rId163" w:history="1">
        <w:r>
          <w:rPr>
            <w:color w:val="0000FF"/>
          </w:rPr>
          <w:t>приложением В</w:t>
        </w:r>
      </w:hyperlink>
      <w:r>
        <w:t>.</w:t>
      </w:r>
    </w:p>
    <w:p w:rsidR="00805BD7" w:rsidRDefault="00805BD7">
      <w:pPr>
        <w:pStyle w:val="ConsPlusNonformat"/>
        <w:widowControl/>
      </w:pPr>
      <w:r>
        <w:t xml:space="preserve">    Величину t находят:</w:t>
      </w:r>
    </w:p>
    <w:p w:rsidR="00805BD7" w:rsidRDefault="00805BD7">
      <w:pPr>
        <w:pStyle w:val="ConsPlusNonformat"/>
        <w:widowControl/>
      </w:pPr>
      <w:r>
        <w:t xml:space="preserve">    1) для пожаров проливов горючих жидкостей и пожаров твердых материалов</w:t>
      </w:r>
    </w:p>
    <w:p w:rsidR="00805BD7" w:rsidRDefault="00805BD7">
      <w:pPr>
        <w:pStyle w:val="ConsPlusNonformat"/>
        <w:widowControl/>
      </w:pPr>
    </w:p>
    <w:p w:rsidR="00805BD7" w:rsidRDefault="00805BD7">
      <w:pPr>
        <w:pStyle w:val="ConsPlusNonformat"/>
        <w:widowControl/>
      </w:pPr>
      <w:r>
        <w:t xml:space="preserve">                                       x</w:t>
      </w:r>
    </w:p>
    <w:p w:rsidR="00805BD7" w:rsidRDefault="00805BD7">
      <w:pPr>
        <w:pStyle w:val="ConsPlusNonformat"/>
        <w:widowControl/>
      </w:pPr>
      <w:r>
        <w:t xml:space="preserve">                              t = t  + -,                             (Г.4)</w:t>
      </w:r>
    </w:p>
    <w:p w:rsidR="00805BD7" w:rsidRDefault="00805BD7">
      <w:pPr>
        <w:pStyle w:val="ConsPlusNonformat"/>
        <w:widowControl/>
      </w:pPr>
      <w:r>
        <w:t xml:space="preserve">                                   0   u</w:t>
      </w:r>
    </w:p>
    <w:p w:rsidR="00805BD7" w:rsidRDefault="00805BD7">
      <w:pPr>
        <w:pStyle w:val="ConsPlusNonformat"/>
        <w:widowControl/>
      </w:pPr>
    </w:p>
    <w:p w:rsidR="00805BD7" w:rsidRDefault="00805BD7">
      <w:pPr>
        <w:pStyle w:val="ConsPlusNonformat"/>
        <w:widowControl/>
      </w:pPr>
      <w:r>
        <w:t>где t  - характерное время обнаружения пожара, с (допускается принимать t =</w:t>
      </w:r>
    </w:p>
    <w:p w:rsidR="00805BD7" w:rsidRDefault="00805BD7">
      <w:pPr>
        <w:pStyle w:val="ConsPlusNonformat"/>
        <w:widowControl/>
      </w:pPr>
      <w:r>
        <w:t xml:space="preserve">     0</w:t>
      </w:r>
    </w:p>
    <w:p w:rsidR="00805BD7" w:rsidRDefault="00805BD7">
      <w:pPr>
        <w:pStyle w:val="ConsPlusNonformat"/>
        <w:widowControl/>
      </w:pPr>
      <w:r>
        <w:t>5 с);</w:t>
      </w:r>
    </w:p>
    <w:p w:rsidR="00805BD7" w:rsidRDefault="00805BD7">
      <w:pPr>
        <w:pStyle w:val="ConsPlusNonformat"/>
        <w:widowControl/>
      </w:pPr>
      <w:r>
        <w:t xml:space="preserve">    x   -   расстояние   от   места  расположения  человека  до  зоны,  где</w:t>
      </w:r>
    </w:p>
    <w:p w:rsidR="00805BD7" w:rsidRDefault="00805BD7">
      <w:pPr>
        <w:pStyle w:val="ConsPlusNonformat"/>
        <w:widowControl/>
      </w:pPr>
      <w:r>
        <w:t xml:space="preserve">                                                        -2</w:t>
      </w:r>
    </w:p>
    <w:p w:rsidR="00805BD7" w:rsidRDefault="00805BD7">
      <w:pPr>
        <w:pStyle w:val="ConsPlusNonformat"/>
        <w:widowControl/>
      </w:pPr>
      <w:r>
        <w:t>интенсивность теплового излучения не превышает 4 кВт x м  , м;</w:t>
      </w:r>
    </w:p>
    <w:p w:rsidR="00805BD7" w:rsidRDefault="00805BD7">
      <w:pPr>
        <w:pStyle w:val="ConsPlusNonformat"/>
        <w:widowControl/>
      </w:pPr>
      <w:r>
        <w:t xml:space="preserve">                                          -1</w:t>
      </w:r>
    </w:p>
    <w:p w:rsidR="00805BD7" w:rsidRDefault="00805BD7">
      <w:pPr>
        <w:pStyle w:val="ConsPlusNonformat"/>
        <w:widowControl/>
      </w:pPr>
      <w:r>
        <w:t xml:space="preserve">    u - скорость движения человека,  м x с    (допускается  принимать  u  =</w:t>
      </w:r>
    </w:p>
    <w:p w:rsidR="00805BD7" w:rsidRDefault="00805BD7">
      <w:pPr>
        <w:pStyle w:val="ConsPlusNonformat"/>
        <w:widowControl/>
      </w:pPr>
      <w:r>
        <w:t xml:space="preserve">         -1</w:t>
      </w:r>
    </w:p>
    <w:p w:rsidR="00805BD7" w:rsidRDefault="00805BD7">
      <w:pPr>
        <w:pStyle w:val="ConsPlusNonformat"/>
        <w:widowControl/>
      </w:pPr>
      <w:r>
        <w:t>= 5 м x с  );</w:t>
      </w:r>
    </w:p>
    <w:p w:rsidR="00805BD7" w:rsidRDefault="00805BD7">
      <w:pPr>
        <w:pStyle w:val="ConsPlusNonformat"/>
        <w:widowControl/>
      </w:pPr>
      <w:r>
        <w:t xml:space="preserve">    2)   для   воздействия   "огненного  шара"  величина  t  принимается  в</w:t>
      </w:r>
    </w:p>
    <w:p w:rsidR="00805BD7" w:rsidRDefault="00805BD7">
      <w:pPr>
        <w:pStyle w:val="ConsPlusNonformat"/>
        <w:widowControl/>
      </w:pPr>
      <w:r>
        <w:t xml:space="preserve">соответствии с </w:t>
      </w:r>
      <w:hyperlink r:id="rId164" w:history="1">
        <w:r>
          <w:rPr>
            <w:color w:val="0000FF"/>
          </w:rPr>
          <w:t>приложением В</w:t>
        </w:r>
      </w:hyperlink>
      <w:r>
        <w:t>;</w:t>
      </w:r>
    </w:p>
    <w:p w:rsidR="00805BD7" w:rsidRDefault="00805BD7">
      <w:pPr>
        <w:pStyle w:val="ConsPlusNonformat"/>
        <w:widowControl/>
      </w:pPr>
      <w:r>
        <w:t xml:space="preserve">    б) с помощью </w:t>
      </w:r>
      <w:hyperlink r:id="rId165" w:history="1">
        <w:r>
          <w:rPr>
            <w:color w:val="0000FF"/>
          </w:rPr>
          <w:t>таблицы  Г.1</w:t>
        </w:r>
      </w:hyperlink>
      <w:r>
        <w:t xml:space="preserve">  определяют  условную  вероятность  поражения</w:t>
      </w:r>
    </w:p>
    <w:p w:rsidR="00805BD7" w:rsidRDefault="00805BD7">
      <w:pPr>
        <w:pStyle w:val="ConsPlusNonformat"/>
        <w:widowControl/>
      </w:pPr>
      <w:r>
        <w:t>человека тепловым излучением.</w:t>
      </w:r>
    </w:p>
    <w:p w:rsidR="00805BD7" w:rsidRDefault="00805BD7">
      <w:pPr>
        <w:pStyle w:val="ConsPlusNonformat"/>
        <w:widowControl/>
      </w:pPr>
      <w:r>
        <w:t xml:space="preserve">    В случае, если радиус очага пожара при пожаре пролива,  пожаре  твердых</w:t>
      </w:r>
    </w:p>
    <w:p w:rsidR="00805BD7" w:rsidRDefault="00805BD7">
      <w:pPr>
        <w:pStyle w:val="ConsPlusNonformat"/>
        <w:widowControl/>
      </w:pPr>
      <w:r>
        <w:t>материалов или реализации "огненного шара" больше или равен 30 м,  условная</w:t>
      </w:r>
    </w:p>
    <w:p w:rsidR="00805BD7" w:rsidRDefault="00805BD7">
      <w:pPr>
        <w:pStyle w:val="ConsPlusNonformat"/>
        <w:widowControl/>
      </w:pPr>
      <w:r>
        <w:t>вероятность поражения человека принимается равной 100%.</w:t>
      </w:r>
    </w:p>
    <w:p w:rsidR="00805BD7" w:rsidRDefault="00805BD7">
      <w:pPr>
        <w:pStyle w:val="ConsPlusNonformat"/>
        <w:widowControl/>
      </w:pPr>
      <w:r>
        <w:t xml:space="preserve">    Г.4. Условную  вероятность  поражения  человека  при  струйном  горении</w:t>
      </w:r>
    </w:p>
    <w:p w:rsidR="00805BD7" w:rsidRDefault="00805BD7">
      <w:pPr>
        <w:pStyle w:val="ConsPlusNonformat"/>
        <w:widowControl/>
      </w:pPr>
      <w:r>
        <w:t>вычисляют следующим образом:</w:t>
      </w:r>
    </w:p>
    <w:p w:rsidR="00805BD7" w:rsidRDefault="00805BD7">
      <w:pPr>
        <w:pStyle w:val="ConsPlusNonformat"/>
        <w:widowControl/>
      </w:pPr>
      <w:r>
        <w:t xml:space="preserve">    - определяют длину факела по </w:t>
      </w:r>
      <w:hyperlink r:id="rId166" w:history="1">
        <w:r>
          <w:rPr>
            <w:color w:val="0000FF"/>
          </w:rPr>
          <w:t>методу</w:t>
        </w:r>
      </w:hyperlink>
      <w:r>
        <w:t xml:space="preserve"> в соответствии с приложением В;</w:t>
      </w:r>
    </w:p>
    <w:p w:rsidR="00805BD7" w:rsidRDefault="00805BD7">
      <w:pPr>
        <w:pStyle w:val="ConsPlusNonformat"/>
        <w:widowControl/>
      </w:pPr>
      <w:r>
        <w:t xml:space="preserve">    - в случае, если L  &gt;= 30 м, условная вероятность поражения принимается</w:t>
      </w:r>
    </w:p>
    <w:p w:rsidR="00805BD7" w:rsidRDefault="00805BD7">
      <w:pPr>
        <w:pStyle w:val="ConsPlusNonformat"/>
        <w:widowControl/>
      </w:pPr>
      <w:r>
        <w:t xml:space="preserve">                      ф</w:t>
      </w:r>
    </w:p>
    <w:p w:rsidR="00805BD7" w:rsidRDefault="00805BD7">
      <w:pPr>
        <w:pStyle w:val="ConsPlusNonformat"/>
        <w:widowControl/>
      </w:pPr>
      <w:r>
        <w:t>равной 6%;</w:t>
      </w:r>
    </w:p>
    <w:p w:rsidR="00805BD7" w:rsidRDefault="00805BD7">
      <w:pPr>
        <w:pStyle w:val="ConsPlusNonformat"/>
        <w:widowControl/>
      </w:pPr>
      <w:r>
        <w:t xml:space="preserve">    - в случае, если L  &lt; 30 м, условная вероятность поражения  принимается</w:t>
      </w:r>
    </w:p>
    <w:p w:rsidR="00805BD7" w:rsidRDefault="00805BD7">
      <w:pPr>
        <w:pStyle w:val="ConsPlusNonformat"/>
        <w:widowControl/>
      </w:pPr>
      <w:r>
        <w:t xml:space="preserve">                      ф</w:t>
      </w:r>
    </w:p>
    <w:p w:rsidR="00805BD7" w:rsidRDefault="00805BD7">
      <w:pPr>
        <w:pStyle w:val="ConsPlusNonformat"/>
        <w:widowControl/>
      </w:pPr>
      <w:r>
        <w:t>равной 0.</w:t>
      </w:r>
    </w:p>
    <w:p w:rsidR="00805BD7" w:rsidRDefault="00805BD7">
      <w:pPr>
        <w:pStyle w:val="ConsPlusNonformat"/>
        <w:widowControl/>
      </w:pPr>
      <w:r>
        <w:t xml:space="preserve">    Г.5. Условную вероятность поражения человека в  результате  воздействия</w:t>
      </w:r>
    </w:p>
    <w:p w:rsidR="00805BD7" w:rsidRDefault="00805BD7">
      <w:pPr>
        <w:pStyle w:val="ConsPlusNonformat"/>
        <w:widowControl/>
      </w:pPr>
      <w:r>
        <w:t>высокотемпературных продуктов сгорания газо- или  паровоздушной  смеси  при</w:t>
      </w:r>
    </w:p>
    <w:p w:rsidR="00805BD7" w:rsidRDefault="00805BD7">
      <w:pPr>
        <w:pStyle w:val="ConsPlusNonformat"/>
        <w:widowControl/>
      </w:pPr>
      <w:r>
        <w:t>реализации пожара-вспышки вычисляют следующим образом:</w:t>
      </w:r>
    </w:p>
    <w:p w:rsidR="00805BD7" w:rsidRDefault="00805BD7">
      <w:pPr>
        <w:pStyle w:val="ConsPlusNonformat"/>
        <w:widowControl/>
      </w:pPr>
      <w:r>
        <w:t xml:space="preserve">    - определяют радиус воздействия высокотемпературных продуктов  сгорания</w:t>
      </w:r>
    </w:p>
    <w:p w:rsidR="00805BD7" w:rsidRDefault="00805BD7">
      <w:pPr>
        <w:pStyle w:val="ConsPlusNonformat"/>
        <w:widowControl/>
      </w:pPr>
      <w:r>
        <w:t>газо-   или  паровоздушной  смеси  в  открытом  пространстве  по  методу  в</w:t>
      </w:r>
    </w:p>
    <w:p w:rsidR="00805BD7" w:rsidRDefault="00805BD7">
      <w:pPr>
        <w:pStyle w:val="ConsPlusNonformat"/>
        <w:widowControl/>
      </w:pPr>
      <w:r>
        <w:t xml:space="preserve">соответствии с </w:t>
      </w:r>
      <w:hyperlink r:id="rId167" w:history="1">
        <w:r>
          <w:rPr>
            <w:color w:val="0000FF"/>
          </w:rPr>
          <w:t>приложением В</w:t>
        </w:r>
      </w:hyperlink>
      <w:r>
        <w:t>;</w:t>
      </w:r>
    </w:p>
    <w:p w:rsidR="00805BD7" w:rsidRDefault="00805BD7">
      <w:pPr>
        <w:pStyle w:val="ConsPlusNonformat"/>
        <w:widowControl/>
      </w:pPr>
      <w:r>
        <w:t xml:space="preserve">    - в случае, если R  &gt;= 30 м, условная вероятность поражения принимается</w:t>
      </w:r>
    </w:p>
    <w:p w:rsidR="00805BD7" w:rsidRDefault="00805BD7">
      <w:pPr>
        <w:pStyle w:val="ConsPlusNonformat"/>
        <w:widowControl/>
      </w:pPr>
      <w:r>
        <w:t xml:space="preserve">                      F</w:t>
      </w:r>
    </w:p>
    <w:p w:rsidR="00805BD7" w:rsidRDefault="00805BD7">
      <w:pPr>
        <w:pStyle w:val="ConsPlusNonformat"/>
        <w:widowControl/>
      </w:pPr>
      <w:r>
        <w:t>равной 100%;</w:t>
      </w:r>
    </w:p>
    <w:p w:rsidR="00805BD7" w:rsidRDefault="00805BD7">
      <w:pPr>
        <w:pStyle w:val="ConsPlusNonformat"/>
        <w:widowControl/>
      </w:pPr>
      <w:r>
        <w:t xml:space="preserve">    - в случае, если R  &lt; 30 м, условная вероятность поражения  принимается</w:t>
      </w:r>
    </w:p>
    <w:p w:rsidR="00805BD7" w:rsidRDefault="00805BD7">
      <w:pPr>
        <w:pStyle w:val="ConsPlusNonformat"/>
        <w:widowControl/>
      </w:pPr>
      <w:r>
        <w:t xml:space="preserve">                      F</w:t>
      </w:r>
    </w:p>
    <w:p w:rsidR="00805BD7" w:rsidRDefault="00805BD7">
      <w:pPr>
        <w:pStyle w:val="ConsPlusNonformat"/>
        <w:widowControl/>
      </w:pPr>
      <w:r>
        <w:t>равной 0.</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Д</w:t>
      </w:r>
    </w:p>
    <w:p w:rsidR="00805BD7" w:rsidRDefault="00805BD7">
      <w:pPr>
        <w:autoSpaceDE w:val="0"/>
        <w:autoSpaceDN w:val="0"/>
        <w:adjustRightInd w:val="0"/>
        <w:spacing w:after="0" w:line="240" w:lineRule="auto"/>
        <w:jc w:val="right"/>
        <w:rPr>
          <w:rFonts w:ascii="Calibri" w:hAnsi="Calibri" w:cs="Calibri"/>
        </w:rPr>
      </w:pPr>
    </w:p>
    <w:p w:rsidR="00805BD7" w:rsidRDefault="00805BD7">
      <w:pPr>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РАСЧЕТНОЕ ОПРЕДЕЛЕНИЕ</w:t>
      </w: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КОЭФФИЦИЕНТА Z УЧАСТИЯ В ГОРЕНИИ ГОРЮЧИХ ГАЗОВ И ПАРОВ</w:t>
      </w: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t>НЕНАГРЕТЫХ ЛЕГКОВОСПЛАМЕНЯЮЩИХСЯ ЖИДКОСТЕЙ</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Д.1. Приведенные в  приложении  Д  расчетные  формулы  применяются  для</w:t>
      </w:r>
    </w:p>
    <w:p w:rsidR="00805BD7" w:rsidRDefault="00805BD7">
      <w:pPr>
        <w:pStyle w:val="ConsPlusNonformat"/>
        <w:widowControl/>
      </w:pPr>
      <w:r>
        <w:t>случая 100m / (ро    V  )  &lt;  0,5C      [C      -  нижний  концентрационный</w:t>
      </w:r>
    </w:p>
    <w:p w:rsidR="00805BD7" w:rsidRDefault="00805BD7">
      <w:pPr>
        <w:pStyle w:val="ConsPlusNonformat"/>
        <w:widowControl/>
      </w:pPr>
      <w:r>
        <w:t xml:space="preserve">                 г,п  св          НКПР    НКПР</w:t>
      </w:r>
    </w:p>
    <w:p w:rsidR="00805BD7" w:rsidRDefault="00805BD7">
      <w:pPr>
        <w:pStyle w:val="ConsPlusNonformat"/>
        <w:widowControl/>
      </w:pPr>
      <w:r>
        <w:t>предел распространения пламени газа или пара, % (объемных)] и  помещений  в</w:t>
      </w:r>
    </w:p>
    <w:p w:rsidR="00805BD7" w:rsidRDefault="00805BD7">
      <w:pPr>
        <w:pStyle w:val="ConsPlusNonformat"/>
        <w:widowControl/>
      </w:pPr>
      <w:r>
        <w:t>форме прямоугольного параллелепипеда с отношением длины к ширине  не  более</w:t>
      </w:r>
    </w:p>
    <w:p w:rsidR="00805BD7" w:rsidRDefault="00805BD7">
      <w:pPr>
        <w:pStyle w:val="ConsPlusNonformat"/>
        <w:widowControl/>
      </w:pPr>
      <w:r>
        <w:t>пяти.</w:t>
      </w:r>
    </w:p>
    <w:p w:rsidR="00805BD7" w:rsidRDefault="00805BD7">
      <w:pPr>
        <w:pStyle w:val="ConsPlusNonformat"/>
        <w:widowControl/>
      </w:pPr>
      <w:r>
        <w:t xml:space="preserve">    Д.2. Коэффициент Z участия  горючих  газов  и  паров  не нагретых  выше</w:t>
      </w:r>
    </w:p>
    <w:p w:rsidR="00805BD7" w:rsidRDefault="00805BD7">
      <w:pPr>
        <w:pStyle w:val="ConsPlusNonformat"/>
        <w:widowControl/>
      </w:pPr>
      <w:r>
        <w:t>температуры окружающей среды легковоспламеняющихся жидкостей  при  заданном</w:t>
      </w:r>
    </w:p>
    <w:p w:rsidR="00805BD7" w:rsidRDefault="00805BD7">
      <w:pPr>
        <w:pStyle w:val="ConsPlusNonformat"/>
        <w:widowControl/>
      </w:pPr>
      <w:r>
        <w:t xml:space="preserve">                         _</w:t>
      </w:r>
    </w:p>
    <w:p w:rsidR="00805BD7" w:rsidRDefault="00805BD7">
      <w:pPr>
        <w:pStyle w:val="ConsPlusNonformat"/>
        <w:widowControl/>
      </w:pPr>
      <w:r>
        <w:t>уровне значимости Q (C &gt; C) рассчитывают по формулам:</w:t>
      </w:r>
    </w:p>
    <w:p w:rsidR="00805BD7" w:rsidRDefault="00805BD7">
      <w:pPr>
        <w:pStyle w:val="ConsPlusNonformat"/>
        <w:widowControl/>
      </w:pPr>
    </w:p>
    <w:p w:rsidR="00805BD7" w:rsidRDefault="00805BD7">
      <w:pPr>
        <w:pStyle w:val="ConsPlusNonformat"/>
        <w:widowControl/>
      </w:pPr>
      <w:r>
        <w:t xml:space="preserve">                   1             1</w:t>
      </w:r>
    </w:p>
    <w:p w:rsidR="00805BD7" w:rsidRDefault="00805BD7">
      <w:pPr>
        <w:pStyle w:val="ConsPlusNonformat"/>
        <w:widowControl/>
      </w:pPr>
      <w:r>
        <w:t xml:space="preserve">    - при X     &lt;= -L и Y     &lt;= -S</w:t>
      </w:r>
    </w:p>
    <w:p w:rsidR="00805BD7" w:rsidRDefault="00805BD7">
      <w:pPr>
        <w:pStyle w:val="ConsPlusNonformat"/>
        <w:widowControl/>
      </w:pPr>
      <w:r>
        <w:t xml:space="preserve">           НКПР    2     НКПР    2</w:t>
      </w:r>
    </w:p>
    <w:p w:rsidR="00805BD7" w:rsidRDefault="00805BD7">
      <w:pPr>
        <w:pStyle w:val="ConsPlusNonformat"/>
        <w:widowControl/>
      </w:pPr>
    </w:p>
    <w:p w:rsidR="00805BD7" w:rsidRDefault="00805BD7">
      <w:pPr>
        <w:pStyle w:val="ConsPlusNonformat"/>
        <w:widowControl/>
      </w:pPr>
      <w:r>
        <w:t xml:space="preserve">                  -3                C</w:t>
      </w:r>
    </w:p>
    <w:p w:rsidR="00805BD7" w:rsidRDefault="00805BD7">
      <w:pPr>
        <w:pStyle w:val="ConsPlusNonformat"/>
        <w:widowControl/>
      </w:pPr>
      <w:r>
        <w:t xml:space="preserve">            5 x 10  пи               НКПР</w:t>
      </w:r>
    </w:p>
    <w:p w:rsidR="00805BD7" w:rsidRDefault="00805BD7">
      <w:pPr>
        <w:pStyle w:val="ConsPlusNonformat"/>
        <w:widowControl/>
      </w:pPr>
      <w:r>
        <w:t xml:space="preserve">        Z = -----------ро   (C  + ------)X    Y    Z    ,             (Д.1)</w:t>
      </w:r>
    </w:p>
    <w:p w:rsidR="00805BD7" w:rsidRDefault="00805BD7">
      <w:pPr>
        <w:pStyle w:val="ConsPlusNonformat"/>
        <w:widowControl/>
      </w:pPr>
      <w:r>
        <w:t xml:space="preserve">                 m       г,п  0   дельта  НКПР НКПР НКПР</w:t>
      </w:r>
    </w:p>
    <w:p w:rsidR="00805BD7" w:rsidRDefault="00805BD7">
      <w:pPr>
        <w:pStyle w:val="ConsPlusNonformat"/>
        <w:widowControl/>
      </w:pPr>
    </w:p>
    <w:p w:rsidR="00805BD7" w:rsidRDefault="00805BD7">
      <w:pPr>
        <w:pStyle w:val="ConsPlusNonformat"/>
        <w:widowControl/>
      </w:pPr>
      <w:r>
        <w:t xml:space="preserve">                  1            1</w:t>
      </w:r>
    </w:p>
    <w:p w:rsidR="00805BD7" w:rsidRDefault="00805BD7">
      <w:pPr>
        <w:pStyle w:val="ConsPlusNonformat"/>
        <w:widowControl/>
      </w:pPr>
      <w:r>
        <w:t xml:space="preserve">    - при X     &gt; -L и Y     &gt; -S</w:t>
      </w:r>
    </w:p>
    <w:p w:rsidR="00805BD7" w:rsidRDefault="00805BD7">
      <w:pPr>
        <w:pStyle w:val="ConsPlusNonformat"/>
        <w:widowControl/>
      </w:pPr>
      <w:r>
        <w:t xml:space="preserve">           НКПР   2     НКПР   2</w:t>
      </w:r>
    </w:p>
    <w:p w:rsidR="00805BD7" w:rsidRDefault="00805BD7">
      <w:pPr>
        <w:pStyle w:val="ConsPlusNonformat"/>
        <w:widowControl/>
      </w:pPr>
    </w:p>
    <w:p w:rsidR="00805BD7" w:rsidRDefault="00805BD7">
      <w:pPr>
        <w:pStyle w:val="ConsPlusNonformat"/>
        <w:widowControl/>
      </w:pPr>
      <w:r>
        <w:t xml:space="preserve">                        -3            C</w:t>
      </w:r>
    </w:p>
    <w:p w:rsidR="00805BD7" w:rsidRDefault="00805BD7">
      <w:pPr>
        <w:pStyle w:val="ConsPlusNonformat"/>
        <w:widowControl/>
      </w:pPr>
      <w:r>
        <w:t xml:space="preserve">                  5 x 10               НКПР</w:t>
      </w:r>
    </w:p>
    <w:p w:rsidR="00805BD7" w:rsidRDefault="00805BD7">
      <w:pPr>
        <w:pStyle w:val="ConsPlusNonformat"/>
        <w:widowControl/>
      </w:pPr>
      <w:r>
        <w:t xml:space="preserve">              Z = --------ро   (C  + ------)FZ    ,                   (Д.2)</w:t>
      </w:r>
    </w:p>
    <w:p w:rsidR="00805BD7" w:rsidRDefault="00805BD7">
      <w:pPr>
        <w:pStyle w:val="ConsPlusNonformat"/>
        <w:widowControl/>
      </w:pPr>
      <w:r>
        <w:t xml:space="preserve">                      m     г,п  0   дельта   НКПР</w:t>
      </w:r>
    </w:p>
    <w:p w:rsidR="00805BD7" w:rsidRDefault="00805BD7">
      <w:pPr>
        <w:pStyle w:val="ConsPlusNonformat"/>
        <w:widowControl/>
      </w:pPr>
    </w:p>
    <w:p w:rsidR="00805BD7" w:rsidRDefault="00805BD7">
      <w:pPr>
        <w:pStyle w:val="ConsPlusNonformat"/>
        <w:widowControl/>
      </w:pPr>
      <w:r>
        <w:t>где C  - предэкспоненциальный множитель, % (объемных), равный:</w:t>
      </w:r>
    </w:p>
    <w:p w:rsidR="00805BD7" w:rsidRDefault="00805BD7">
      <w:pPr>
        <w:pStyle w:val="ConsPlusNonformat"/>
        <w:widowControl/>
      </w:pPr>
      <w:r>
        <w:t xml:space="preserve">         0</w:t>
      </w:r>
    </w:p>
    <w:p w:rsidR="00805BD7" w:rsidRDefault="00805BD7">
      <w:pPr>
        <w:pStyle w:val="ConsPlusNonformat"/>
        <w:widowControl/>
      </w:pPr>
      <w:r>
        <w:t xml:space="preserve">    - при отсутствии подвижности воздушной среды для горючих газов</w:t>
      </w:r>
    </w:p>
    <w:p w:rsidR="00805BD7" w:rsidRDefault="00805BD7">
      <w:pPr>
        <w:pStyle w:val="ConsPlusNonformat"/>
        <w:widowControl/>
      </w:pPr>
    </w:p>
    <w:p w:rsidR="00805BD7" w:rsidRDefault="00805BD7">
      <w:pPr>
        <w:pStyle w:val="ConsPlusNonformat"/>
        <w:widowControl/>
      </w:pPr>
      <w:r>
        <w:t xml:space="preserve">                                    3    m</w:t>
      </w:r>
    </w:p>
    <w:p w:rsidR="00805BD7" w:rsidRDefault="00805BD7">
      <w:pPr>
        <w:pStyle w:val="ConsPlusNonformat"/>
        <w:widowControl/>
      </w:pPr>
      <w:r>
        <w:t xml:space="preserve">                      C  = 3,77 x 10 -------,                         (Д.3)</w:t>
      </w:r>
    </w:p>
    <w:p w:rsidR="00805BD7" w:rsidRDefault="00805BD7">
      <w:pPr>
        <w:pStyle w:val="ConsPlusNonformat"/>
        <w:widowControl/>
      </w:pPr>
      <w:r>
        <w:t xml:space="preserve">                       0             ро  V</w:t>
      </w:r>
    </w:p>
    <w:p w:rsidR="00805BD7" w:rsidRDefault="00805BD7">
      <w:pPr>
        <w:pStyle w:val="ConsPlusNonformat"/>
        <w:widowControl/>
      </w:pPr>
      <w:r>
        <w:t xml:space="preserve">                                       г  св</w:t>
      </w:r>
    </w:p>
    <w:p w:rsidR="00805BD7" w:rsidRDefault="00805BD7">
      <w:pPr>
        <w:pStyle w:val="ConsPlusNonformat"/>
        <w:widowControl/>
      </w:pPr>
    </w:p>
    <w:p w:rsidR="00805BD7" w:rsidRDefault="00805BD7">
      <w:pPr>
        <w:pStyle w:val="ConsPlusNonformat"/>
        <w:widowControl/>
      </w:pPr>
      <w:r>
        <w:t xml:space="preserve">    - при подвижности воздушной среды для горючих газов</w:t>
      </w:r>
    </w:p>
    <w:p w:rsidR="00805BD7" w:rsidRDefault="00805BD7">
      <w:pPr>
        <w:pStyle w:val="ConsPlusNonformat"/>
        <w:widowControl/>
      </w:pPr>
    </w:p>
    <w:p w:rsidR="00805BD7" w:rsidRDefault="00805BD7">
      <w:pPr>
        <w:pStyle w:val="ConsPlusNonformat"/>
        <w:widowControl/>
      </w:pPr>
      <w:r>
        <w:t xml:space="preserve">                                  2     m</w:t>
      </w:r>
    </w:p>
    <w:p w:rsidR="00805BD7" w:rsidRDefault="00805BD7">
      <w:pPr>
        <w:pStyle w:val="ConsPlusNonformat"/>
        <w:widowControl/>
      </w:pPr>
      <w:r>
        <w:t xml:space="preserve">                       C  = 3 x 10 ---------,                         (Д.4)</w:t>
      </w:r>
    </w:p>
    <w:p w:rsidR="00805BD7" w:rsidRDefault="00805BD7">
      <w:pPr>
        <w:pStyle w:val="ConsPlusNonformat"/>
        <w:widowControl/>
      </w:pPr>
      <w:r>
        <w:t xml:space="preserve">                        0           ро V  U</w:t>
      </w:r>
    </w:p>
    <w:p w:rsidR="00805BD7" w:rsidRDefault="00805BD7">
      <w:pPr>
        <w:pStyle w:val="ConsPlusNonformat"/>
        <w:widowControl/>
      </w:pPr>
      <w:r>
        <w:t xml:space="preserve">                                      г св</w:t>
      </w:r>
    </w:p>
    <w:p w:rsidR="00805BD7" w:rsidRDefault="00805BD7">
      <w:pPr>
        <w:pStyle w:val="ConsPlusNonformat"/>
        <w:widowControl/>
      </w:pPr>
    </w:p>
    <w:p w:rsidR="00805BD7" w:rsidRDefault="00805BD7">
      <w:pPr>
        <w:pStyle w:val="ConsPlusNonformat"/>
        <w:widowControl/>
      </w:pPr>
      <w:r>
        <w:t xml:space="preserve">    -   при   отсутствии   подвижности   воздушной    среды    для    паров</w:t>
      </w:r>
    </w:p>
    <w:p w:rsidR="00805BD7" w:rsidRDefault="00805BD7">
      <w:pPr>
        <w:pStyle w:val="ConsPlusNonformat"/>
        <w:widowControl/>
      </w:pPr>
      <w:r>
        <w:t>легковоспламеняющихся жидкостей</w:t>
      </w:r>
    </w:p>
    <w:p w:rsidR="00805BD7" w:rsidRDefault="00805BD7">
      <w:pPr>
        <w:pStyle w:val="ConsPlusNonformat"/>
        <w:widowControl/>
      </w:pPr>
    </w:p>
    <w:p w:rsidR="00805BD7" w:rsidRDefault="00805BD7">
      <w:pPr>
        <w:pStyle w:val="ConsPlusNonformat"/>
        <w:widowControl/>
      </w:pPr>
      <w:r>
        <w:t xml:space="preserve">                                m x 100   0,41</w:t>
      </w:r>
    </w:p>
    <w:p w:rsidR="00805BD7" w:rsidRDefault="00805BD7">
      <w:pPr>
        <w:pStyle w:val="ConsPlusNonformat"/>
        <w:widowControl/>
      </w:pPr>
      <w:r>
        <w:t xml:space="preserve">                       C  = C (----------)    ,                       (Д.5)</w:t>
      </w:r>
    </w:p>
    <w:p w:rsidR="00805BD7" w:rsidRDefault="00805BD7">
      <w:pPr>
        <w:pStyle w:val="ConsPlusNonformat"/>
        <w:widowControl/>
      </w:pPr>
      <w:r>
        <w:t xml:space="preserve">                        0    н  C ро V</w:t>
      </w:r>
    </w:p>
    <w:p w:rsidR="00805BD7" w:rsidRDefault="00805BD7">
      <w:pPr>
        <w:pStyle w:val="ConsPlusNonformat"/>
        <w:widowControl/>
      </w:pPr>
      <w:r>
        <w:t xml:space="preserve">                                 н  п св</w:t>
      </w:r>
    </w:p>
    <w:p w:rsidR="00805BD7" w:rsidRDefault="00805BD7">
      <w:pPr>
        <w:pStyle w:val="ConsPlusNonformat"/>
        <w:widowControl/>
      </w:pPr>
    </w:p>
    <w:p w:rsidR="00805BD7" w:rsidRDefault="00805BD7">
      <w:pPr>
        <w:pStyle w:val="ConsPlusNonformat"/>
        <w:widowControl/>
      </w:pPr>
      <w:r>
        <w:t xml:space="preserve">    - при  подвижности  воздушной  среды  для  паров  легковоспламеняющихся</w:t>
      </w:r>
    </w:p>
    <w:p w:rsidR="00805BD7" w:rsidRDefault="00805BD7">
      <w:pPr>
        <w:pStyle w:val="ConsPlusNonformat"/>
        <w:widowControl/>
      </w:pPr>
      <w:r>
        <w:t>жидкостей</w:t>
      </w:r>
    </w:p>
    <w:p w:rsidR="00805BD7" w:rsidRDefault="00805BD7">
      <w:pPr>
        <w:pStyle w:val="ConsPlusNonformat"/>
        <w:widowControl/>
      </w:pPr>
    </w:p>
    <w:p w:rsidR="00805BD7" w:rsidRDefault="00805BD7">
      <w:pPr>
        <w:pStyle w:val="ConsPlusNonformat"/>
        <w:widowControl/>
      </w:pPr>
      <w:r>
        <w:t xml:space="preserve">                                m x 100   0,46</w:t>
      </w:r>
    </w:p>
    <w:p w:rsidR="00805BD7" w:rsidRDefault="00805BD7">
      <w:pPr>
        <w:pStyle w:val="ConsPlusNonformat"/>
        <w:widowControl/>
      </w:pPr>
      <w:r>
        <w:t xml:space="preserve">                       C  = C (----------)    ,                       (Д.6)</w:t>
      </w:r>
    </w:p>
    <w:p w:rsidR="00805BD7" w:rsidRDefault="00805BD7">
      <w:pPr>
        <w:pStyle w:val="ConsPlusNonformat"/>
        <w:widowControl/>
      </w:pPr>
      <w:r>
        <w:t xml:space="preserve">                        0    н  C ро V</w:t>
      </w:r>
    </w:p>
    <w:p w:rsidR="00805BD7" w:rsidRDefault="00805BD7">
      <w:pPr>
        <w:pStyle w:val="ConsPlusNonformat"/>
        <w:widowControl/>
      </w:pPr>
      <w:r>
        <w:t xml:space="preserve">                                 н  п св</w:t>
      </w:r>
    </w:p>
    <w:p w:rsidR="00805BD7" w:rsidRDefault="00805BD7">
      <w:pPr>
        <w:pStyle w:val="ConsPlusNonformat"/>
        <w:widowControl/>
      </w:pPr>
    </w:p>
    <w:p w:rsidR="00805BD7" w:rsidRDefault="00805BD7">
      <w:pPr>
        <w:pStyle w:val="ConsPlusNonformat"/>
        <w:widowControl/>
      </w:pPr>
      <w:r>
        <w:t>где m - масса газа или паров ЛВЖ, поступающих в объем помещения, кг;</w:t>
      </w:r>
    </w:p>
    <w:p w:rsidR="00805BD7" w:rsidRDefault="00805BD7">
      <w:pPr>
        <w:pStyle w:val="ConsPlusNonformat"/>
        <w:widowControl/>
      </w:pPr>
      <w:r>
        <w:t xml:space="preserve">    дельта -  допустимые  отклонения  концентрации  при  задаваемом  уровне</w:t>
      </w:r>
    </w:p>
    <w:p w:rsidR="00805BD7" w:rsidRDefault="00805BD7">
      <w:pPr>
        <w:pStyle w:val="ConsPlusNonformat"/>
        <w:widowControl/>
      </w:pPr>
      <w:r>
        <w:t xml:space="preserve">                 _</w:t>
      </w:r>
    </w:p>
    <w:p w:rsidR="00805BD7" w:rsidRDefault="00805BD7">
      <w:pPr>
        <w:pStyle w:val="ConsPlusNonformat"/>
        <w:widowControl/>
      </w:pPr>
      <w:r>
        <w:t xml:space="preserve">значимости Q(C &gt; C), приведенные в </w:t>
      </w:r>
      <w:hyperlink r:id="rId168" w:history="1">
        <w:r>
          <w:rPr>
            <w:color w:val="0000FF"/>
          </w:rPr>
          <w:t>таблице Д.1</w:t>
        </w:r>
      </w:hyperlink>
      <w:r>
        <w:t>;</w:t>
      </w:r>
    </w:p>
    <w:p w:rsidR="00805BD7" w:rsidRDefault="00805BD7">
      <w:pPr>
        <w:pStyle w:val="ConsPlusNonformat"/>
        <w:widowControl/>
      </w:pPr>
      <w:r>
        <w:t xml:space="preserve">    X    , Y    , Z     -  расстояния  по  осям  X,  Y  и  Z  от  источника</w:t>
      </w:r>
    </w:p>
    <w:p w:rsidR="00805BD7" w:rsidRDefault="00805BD7">
      <w:pPr>
        <w:pStyle w:val="ConsPlusNonformat"/>
        <w:widowControl/>
      </w:pPr>
      <w:r>
        <w:t xml:space="preserve">     НКПР   НКПР   НКПР</w:t>
      </w:r>
    </w:p>
    <w:p w:rsidR="00805BD7" w:rsidRDefault="00805BD7">
      <w:pPr>
        <w:pStyle w:val="ConsPlusNonformat"/>
        <w:widowControl/>
      </w:pPr>
      <w:r>
        <w:t>поступления газа или пара, ограниченные  нижним  концентрационным  пределом</w:t>
      </w:r>
    </w:p>
    <w:p w:rsidR="00805BD7" w:rsidRDefault="00805BD7">
      <w:pPr>
        <w:pStyle w:val="ConsPlusNonformat"/>
        <w:widowControl/>
      </w:pPr>
      <w:r>
        <w:t>распространения  пламени  соответственно,  м;  рассчитываются  по  формулам</w:t>
      </w:r>
    </w:p>
    <w:p w:rsidR="00805BD7" w:rsidRDefault="00805BD7">
      <w:pPr>
        <w:pStyle w:val="ConsPlusNonformat"/>
        <w:widowControl/>
      </w:pPr>
      <w:hyperlink r:id="rId169" w:history="1">
        <w:r>
          <w:rPr>
            <w:color w:val="0000FF"/>
          </w:rPr>
          <w:t>(Д.10)</w:t>
        </w:r>
      </w:hyperlink>
      <w:r>
        <w:t xml:space="preserve"> - </w:t>
      </w:r>
      <w:hyperlink r:id="rId170" w:history="1">
        <w:r>
          <w:rPr>
            <w:color w:val="0000FF"/>
          </w:rPr>
          <w:t>(Д.12)</w:t>
        </w:r>
      </w:hyperlink>
      <w:r>
        <w:t>;</w:t>
      </w:r>
    </w:p>
    <w:p w:rsidR="00805BD7" w:rsidRDefault="00805BD7">
      <w:pPr>
        <w:pStyle w:val="ConsPlusNonformat"/>
        <w:widowControl/>
      </w:pPr>
      <w:r>
        <w:t xml:space="preserve">    L, S - длина и ширина помещения соответственно, м;</w:t>
      </w:r>
    </w:p>
    <w:p w:rsidR="00805BD7" w:rsidRDefault="00805BD7">
      <w:pPr>
        <w:pStyle w:val="ConsPlusNonformat"/>
        <w:widowControl/>
      </w:pPr>
      <w:r>
        <w:t xml:space="preserve">                                 2</w:t>
      </w:r>
    </w:p>
    <w:p w:rsidR="00805BD7" w:rsidRDefault="00805BD7">
      <w:pPr>
        <w:pStyle w:val="ConsPlusNonformat"/>
        <w:widowControl/>
      </w:pPr>
      <w:r>
        <w:t xml:space="preserve">    F - площадь пола помещения, м ;</w:t>
      </w:r>
    </w:p>
    <w:p w:rsidR="00805BD7" w:rsidRDefault="00805BD7">
      <w:pPr>
        <w:pStyle w:val="ConsPlusNonformat"/>
        <w:widowControl/>
      </w:pPr>
      <w:r>
        <w:t xml:space="preserve">                                          -1</w:t>
      </w:r>
    </w:p>
    <w:p w:rsidR="00805BD7" w:rsidRDefault="00805BD7">
      <w:pPr>
        <w:pStyle w:val="ConsPlusNonformat"/>
        <w:widowControl/>
      </w:pPr>
      <w:r>
        <w:t xml:space="preserve">    U - подвижность воздушной среды, м x с  ;</w:t>
      </w:r>
    </w:p>
    <w:p w:rsidR="00805BD7" w:rsidRDefault="00805BD7">
      <w:pPr>
        <w:pStyle w:val="ConsPlusNonformat"/>
        <w:widowControl/>
      </w:pPr>
      <w:r>
        <w:t xml:space="preserve">    C  - концентрация насыщенных паров при расчетной  температуре  t ,  °C,</w:t>
      </w:r>
    </w:p>
    <w:p w:rsidR="00805BD7" w:rsidRDefault="00805BD7">
      <w:pPr>
        <w:pStyle w:val="ConsPlusNonformat"/>
        <w:widowControl/>
      </w:pPr>
      <w:r>
        <w:t xml:space="preserve">     н                                                              р</w:t>
      </w:r>
    </w:p>
    <w:p w:rsidR="00805BD7" w:rsidRDefault="00805BD7">
      <w:pPr>
        <w:pStyle w:val="ConsPlusNonformat"/>
        <w:widowControl/>
      </w:pPr>
      <w:r>
        <w:t>воздуха в помещении, % (объемных).</w:t>
      </w:r>
    </w:p>
    <w:p w:rsidR="00805BD7" w:rsidRDefault="00805BD7">
      <w:pPr>
        <w:pStyle w:val="ConsPlusNonformat"/>
        <w:widowControl/>
      </w:pPr>
    </w:p>
    <w:p w:rsidR="00805BD7" w:rsidRDefault="00805BD7">
      <w:pPr>
        <w:pStyle w:val="ConsPlusNonformat"/>
        <w:widowControl/>
      </w:pPr>
      <w:r>
        <w:t>Таблица  Д.1  -  Допустимые отклонения  концентрации  дельта  при  заданном</w:t>
      </w:r>
    </w:p>
    <w:p w:rsidR="00805BD7" w:rsidRDefault="00805BD7">
      <w:pPr>
        <w:pStyle w:val="ConsPlusNonformat"/>
        <w:widowControl/>
      </w:pPr>
      <w:r>
        <w:t xml:space="preserve">                        _</w:t>
      </w:r>
    </w:p>
    <w:p w:rsidR="00805BD7" w:rsidRDefault="00805BD7">
      <w:pPr>
        <w:pStyle w:val="ConsPlusNonformat"/>
        <w:widowControl/>
      </w:pPr>
      <w:r>
        <w:t>уровне значимости Q(C &gt; C)</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jc w:val="both"/>
      </w:pPr>
      <w:r>
        <w:t>┌──────────────────────────────────────────────┬──────────┬──────┐</w:t>
      </w:r>
    </w:p>
    <w:p w:rsidR="00805BD7" w:rsidRDefault="00805BD7">
      <w:pPr>
        <w:pStyle w:val="ConsPlusNonformat"/>
        <w:widowControl/>
        <w:jc w:val="both"/>
      </w:pPr>
      <w:r>
        <w:t>│      Характер распределения концентраций     │      _   │дельта│</w:t>
      </w:r>
    </w:p>
    <w:p w:rsidR="00805BD7" w:rsidRDefault="00805BD7">
      <w:pPr>
        <w:pStyle w:val="ConsPlusNonformat"/>
        <w:widowControl/>
        <w:jc w:val="both"/>
      </w:pPr>
      <w:r>
        <w:t>│                                              │Q(C &gt; C)  │      │</w:t>
      </w:r>
    </w:p>
    <w:p w:rsidR="00805BD7" w:rsidRDefault="00805BD7">
      <w:pPr>
        <w:pStyle w:val="ConsPlusNonformat"/>
        <w:widowControl/>
        <w:jc w:val="both"/>
      </w:pPr>
      <w:r>
        <w:t>├──────────────────────────────────────────────┼──────────┼──────┤</w:t>
      </w:r>
    </w:p>
    <w:p w:rsidR="00805BD7" w:rsidRDefault="00805BD7">
      <w:pPr>
        <w:pStyle w:val="ConsPlusNonformat"/>
        <w:widowControl/>
        <w:jc w:val="both"/>
      </w:pPr>
      <w:r>
        <w:t>│Для горючих газов при отсутствии подвижности  │0,1       │1,29  │</w:t>
      </w:r>
    </w:p>
    <w:p w:rsidR="00805BD7" w:rsidRDefault="00805BD7">
      <w:pPr>
        <w:pStyle w:val="ConsPlusNonformat"/>
        <w:widowControl/>
        <w:jc w:val="both"/>
      </w:pPr>
      <w:r>
        <w:t>│воздушной среды                               ├──────────┼──────┤</w:t>
      </w:r>
    </w:p>
    <w:p w:rsidR="00805BD7" w:rsidRDefault="00805BD7">
      <w:pPr>
        <w:pStyle w:val="ConsPlusNonformat"/>
        <w:widowControl/>
        <w:jc w:val="both"/>
      </w:pPr>
      <w:r>
        <w:t>│                                              │0,05      │1,38  │</w:t>
      </w:r>
    </w:p>
    <w:p w:rsidR="00805BD7" w:rsidRDefault="00805BD7">
      <w:pPr>
        <w:pStyle w:val="ConsPlusNonformat"/>
        <w:widowControl/>
        <w:jc w:val="both"/>
      </w:pPr>
      <w:r>
        <w:t>│                                              ├──────────┼──────┤</w:t>
      </w:r>
    </w:p>
    <w:p w:rsidR="00805BD7" w:rsidRDefault="00805BD7">
      <w:pPr>
        <w:pStyle w:val="ConsPlusNonformat"/>
        <w:widowControl/>
        <w:jc w:val="both"/>
      </w:pPr>
      <w:r>
        <w:t>│                                              │0,01      │1,53  │</w:t>
      </w:r>
    </w:p>
    <w:p w:rsidR="00805BD7" w:rsidRDefault="00805BD7">
      <w:pPr>
        <w:pStyle w:val="ConsPlusNonformat"/>
        <w:widowControl/>
        <w:jc w:val="both"/>
      </w:pPr>
      <w:r>
        <w:t>│                                              ├──────────┼──────┤</w:t>
      </w:r>
    </w:p>
    <w:p w:rsidR="00805BD7" w:rsidRDefault="00805BD7">
      <w:pPr>
        <w:pStyle w:val="ConsPlusNonformat"/>
        <w:widowControl/>
        <w:jc w:val="both"/>
      </w:pPr>
      <w:r>
        <w:t>│                                              │0,003     │1,63  │</w:t>
      </w:r>
    </w:p>
    <w:p w:rsidR="00805BD7" w:rsidRDefault="00805BD7">
      <w:pPr>
        <w:pStyle w:val="ConsPlusNonformat"/>
        <w:widowControl/>
        <w:jc w:val="both"/>
      </w:pPr>
      <w:r>
        <w:t>│                                              ├──────────┼──────┤</w:t>
      </w:r>
    </w:p>
    <w:p w:rsidR="00805BD7" w:rsidRDefault="00805BD7">
      <w:pPr>
        <w:pStyle w:val="ConsPlusNonformat"/>
        <w:widowControl/>
        <w:jc w:val="both"/>
      </w:pPr>
      <w:r>
        <w:t>│                                              │0,001     │1,70  │</w:t>
      </w:r>
    </w:p>
    <w:p w:rsidR="00805BD7" w:rsidRDefault="00805BD7">
      <w:pPr>
        <w:pStyle w:val="ConsPlusNonformat"/>
        <w:widowControl/>
        <w:jc w:val="both"/>
      </w:pPr>
      <w:r>
        <w:t>│                                              ├──────────┼──────┤</w:t>
      </w:r>
    </w:p>
    <w:p w:rsidR="00805BD7" w:rsidRDefault="00805BD7">
      <w:pPr>
        <w:pStyle w:val="ConsPlusNonformat"/>
        <w:widowControl/>
        <w:jc w:val="both"/>
      </w:pPr>
      <w:r>
        <w:t>│                                              │0,000001  │2,04  │</w:t>
      </w:r>
    </w:p>
    <w:p w:rsidR="00805BD7" w:rsidRDefault="00805BD7">
      <w:pPr>
        <w:pStyle w:val="ConsPlusNonformat"/>
        <w:widowControl/>
        <w:jc w:val="both"/>
      </w:pPr>
      <w:r>
        <w:t>├──────────────────────────────────────────────┼──────────┼──────┤</w:t>
      </w:r>
    </w:p>
    <w:p w:rsidR="00805BD7" w:rsidRDefault="00805BD7">
      <w:pPr>
        <w:pStyle w:val="ConsPlusNonformat"/>
        <w:widowControl/>
        <w:jc w:val="both"/>
      </w:pPr>
      <w:r>
        <w:t>│Для горючих газов при подвижности воздушной   │0,1       │1,29  │</w:t>
      </w:r>
    </w:p>
    <w:p w:rsidR="00805BD7" w:rsidRDefault="00805BD7">
      <w:pPr>
        <w:pStyle w:val="ConsPlusNonformat"/>
        <w:widowControl/>
        <w:jc w:val="both"/>
      </w:pPr>
      <w:r>
        <w:t>│среды                                         ├──────────┼──────┤</w:t>
      </w:r>
    </w:p>
    <w:p w:rsidR="00805BD7" w:rsidRDefault="00805BD7">
      <w:pPr>
        <w:pStyle w:val="ConsPlusNonformat"/>
        <w:widowControl/>
        <w:jc w:val="both"/>
      </w:pPr>
      <w:r>
        <w:t>│                                              │0,05      │1,37  │</w:t>
      </w:r>
    </w:p>
    <w:p w:rsidR="00805BD7" w:rsidRDefault="00805BD7">
      <w:pPr>
        <w:pStyle w:val="ConsPlusNonformat"/>
        <w:widowControl/>
        <w:jc w:val="both"/>
      </w:pPr>
      <w:r>
        <w:t>│                                              ├──────────┼──────┤</w:t>
      </w:r>
    </w:p>
    <w:p w:rsidR="00805BD7" w:rsidRDefault="00805BD7">
      <w:pPr>
        <w:pStyle w:val="ConsPlusNonformat"/>
        <w:widowControl/>
        <w:jc w:val="both"/>
      </w:pPr>
      <w:r>
        <w:t>│                                              │0,01      │1,52  │</w:t>
      </w:r>
    </w:p>
    <w:p w:rsidR="00805BD7" w:rsidRDefault="00805BD7">
      <w:pPr>
        <w:pStyle w:val="ConsPlusNonformat"/>
        <w:widowControl/>
        <w:jc w:val="both"/>
      </w:pPr>
      <w:r>
        <w:t>│                                              ├──────────┼──────┤</w:t>
      </w:r>
    </w:p>
    <w:p w:rsidR="00805BD7" w:rsidRDefault="00805BD7">
      <w:pPr>
        <w:pStyle w:val="ConsPlusNonformat"/>
        <w:widowControl/>
        <w:jc w:val="both"/>
      </w:pPr>
      <w:r>
        <w:t>│                                              │0,003     │1,62  │</w:t>
      </w:r>
    </w:p>
    <w:p w:rsidR="00805BD7" w:rsidRDefault="00805BD7">
      <w:pPr>
        <w:pStyle w:val="ConsPlusNonformat"/>
        <w:widowControl/>
        <w:jc w:val="both"/>
      </w:pPr>
      <w:r>
        <w:t>│                                              ├──────────┼──────┤</w:t>
      </w:r>
    </w:p>
    <w:p w:rsidR="00805BD7" w:rsidRDefault="00805BD7">
      <w:pPr>
        <w:pStyle w:val="ConsPlusNonformat"/>
        <w:widowControl/>
        <w:jc w:val="both"/>
      </w:pPr>
      <w:r>
        <w:t>│                                              │0,001     │1,70  │</w:t>
      </w:r>
    </w:p>
    <w:p w:rsidR="00805BD7" w:rsidRDefault="00805BD7">
      <w:pPr>
        <w:pStyle w:val="ConsPlusNonformat"/>
        <w:widowControl/>
        <w:jc w:val="both"/>
      </w:pPr>
      <w:r>
        <w:t>│                                              ├──────────┼──────┤</w:t>
      </w:r>
    </w:p>
    <w:p w:rsidR="00805BD7" w:rsidRDefault="00805BD7">
      <w:pPr>
        <w:pStyle w:val="ConsPlusNonformat"/>
        <w:widowControl/>
        <w:jc w:val="both"/>
      </w:pPr>
      <w:r>
        <w:t>│                                              │0,000001  │2,03  │</w:t>
      </w:r>
    </w:p>
    <w:p w:rsidR="00805BD7" w:rsidRDefault="00805BD7">
      <w:pPr>
        <w:pStyle w:val="ConsPlusNonformat"/>
        <w:widowControl/>
        <w:jc w:val="both"/>
      </w:pPr>
      <w:r>
        <w:t>├──────────────────────────────────────────────┼──────────┼──────┤</w:t>
      </w:r>
    </w:p>
    <w:p w:rsidR="00805BD7" w:rsidRDefault="00805BD7">
      <w:pPr>
        <w:pStyle w:val="ConsPlusNonformat"/>
        <w:widowControl/>
        <w:jc w:val="both"/>
      </w:pPr>
      <w:r>
        <w:t>│Для паров легковоспламеняющихся жидкостей при │0,1       │1,19  │</w:t>
      </w:r>
    </w:p>
    <w:p w:rsidR="00805BD7" w:rsidRDefault="00805BD7">
      <w:pPr>
        <w:pStyle w:val="ConsPlusNonformat"/>
        <w:widowControl/>
        <w:jc w:val="both"/>
      </w:pPr>
      <w:r>
        <w:t>│отсутствии подвижности воздушной среды        ├──────────┼──────┤</w:t>
      </w:r>
    </w:p>
    <w:p w:rsidR="00805BD7" w:rsidRDefault="00805BD7">
      <w:pPr>
        <w:pStyle w:val="ConsPlusNonformat"/>
        <w:widowControl/>
        <w:jc w:val="both"/>
      </w:pPr>
      <w:r>
        <w:t>│                                              │0,05      │1,25  │</w:t>
      </w:r>
    </w:p>
    <w:p w:rsidR="00805BD7" w:rsidRDefault="00805BD7">
      <w:pPr>
        <w:pStyle w:val="ConsPlusNonformat"/>
        <w:widowControl/>
        <w:jc w:val="both"/>
      </w:pPr>
      <w:r>
        <w:t>│                                              ├──────────┼──────┤</w:t>
      </w:r>
    </w:p>
    <w:p w:rsidR="00805BD7" w:rsidRDefault="00805BD7">
      <w:pPr>
        <w:pStyle w:val="ConsPlusNonformat"/>
        <w:widowControl/>
        <w:jc w:val="both"/>
      </w:pPr>
      <w:r>
        <w:t>│                                              │0,01      │1,35  │</w:t>
      </w:r>
    </w:p>
    <w:p w:rsidR="00805BD7" w:rsidRDefault="00805BD7">
      <w:pPr>
        <w:pStyle w:val="ConsPlusNonformat"/>
        <w:widowControl/>
        <w:jc w:val="both"/>
      </w:pPr>
      <w:r>
        <w:t>│                                              ├──────────┼──────┤</w:t>
      </w:r>
    </w:p>
    <w:p w:rsidR="00805BD7" w:rsidRDefault="00805BD7">
      <w:pPr>
        <w:pStyle w:val="ConsPlusNonformat"/>
        <w:widowControl/>
        <w:jc w:val="both"/>
      </w:pPr>
      <w:r>
        <w:t>│                                              │0,003     │1,41  │</w:t>
      </w:r>
    </w:p>
    <w:p w:rsidR="00805BD7" w:rsidRDefault="00805BD7">
      <w:pPr>
        <w:pStyle w:val="ConsPlusNonformat"/>
        <w:widowControl/>
        <w:jc w:val="both"/>
      </w:pPr>
      <w:r>
        <w:t>│                                              ├──────────┼──────┤</w:t>
      </w:r>
    </w:p>
    <w:p w:rsidR="00805BD7" w:rsidRDefault="00805BD7">
      <w:pPr>
        <w:pStyle w:val="ConsPlusNonformat"/>
        <w:widowControl/>
        <w:jc w:val="both"/>
      </w:pPr>
      <w:r>
        <w:t>│                                              │0,001     │1,46  │</w:t>
      </w:r>
    </w:p>
    <w:p w:rsidR="00805BD7" w:rsidRDefault="00805BD7">
      <w:pPr>
        <w:pStyle w:val="ConsPlusNonformat"/>
        <w:widowControl/>
        <w:jc w:val="both"/>
      </w:pPr>
      <w:r>
        <w:t>│                                              ├──────────┼──────┤</w:t>
      </w:r>
    </w:p>
    <w:p w:rsidR="00805BD7" w:rsidRDefault="00805BD7">
      <w:pPr>
        <w:pStyle w:val="ConsPlusNonformat"/>
        <w:widowControl/>
        <w:jc w:val="both"/>
      </w:pPr>
      <w:r>
        <w:t>│                                              │0,000001  │1,68  │</w:t>
      </w:r>
    </w:p>
    <w:p w:rsidR="00805BD7" w:rsidRDefault="00805BD7">
      <w:pPr>
        <w:pStyle w:val="ConsPlusNonformat"/>
        <w:widowControl/>
        <w:jc w:val="both"/>
      </w:pPr>
      <w:r>
        <w:t>├──────────────────────────────────────────────┼──────────┼──────┤</w:t>
      </w:r>
    </w:p>
    <w:p w:rsidR="00805BD7" w:rsidRDefault="00805BD7">
      <w:pPr>
        <w:pStyle w:val="ConsPlusNonformat"/>
        <w:widowControl/>
        <w:jc w:val="both"/>
      </w:pPr>
      <w:r>
        <w:t>│Для паров легковоспламеняющихся жидкостей при │0,1       │1,21  │</w:t>
      </w:r>
    </w:p>
    <w:p w:rsidR="00805BD7" w:rsidRDefault="00805BD7">
      <w:pPr>
        <w:pStyle w:val="ConsPlusNonformat"/>
        <w:widowControl/>
        <w:jc w:val="both"/>
      </w:pPr>
      <w:r>
        <w:t>│подвижности воздушной среды                   ├──────────┼──────┤</w:t>
      </w:r>
    </w:p>
    <w:p w:rsidR="00805BD7" w:rsidRDefault="00805BD7">
      <w:pPr>
        <w:pStyle w:val="ConsPlusNonformat"/>
        <w:widowControl/>
        <w:jc w:val="both"/>
      </w:pPr>
      <w:r>
        <w:t>│                                              │0,05      │1,27  │</w:t>
      </w:r>
    </w:p>
    <w:p w:rsidR="00805BD7" w:rsidRDefault="00805BD7">
      <w:pPr>
        <w:pStyle w:val="ConsPlusNonformat"/>
        <w:widowControl/>
        <w:jc w:val="both"/>
      </w:pPr>
      <w:r>
        <w:t>│                                              ├──────────┼──────┤</w:t>
      </w:r>
    </w:p>
    <w:p w:rsidR="00805BD7" w:rsidRDefault="00805BD7">
      <w:pPr>
        <w:pStyle w:val="ConsPlusNonformat"/>
        <w:widowControl/>
        <w:jc w:val="both"/>
      </w:pPr>
      <w:r>
        <w:t>│                                              │0,01      │1,38  │</w:t>
      </w:r>
    </w:p>
    <w:p w:rsidR="00805BD7" w:rsidRDefault="00805BD7">
      <w:pPr>
        <w:pStyle w:val="ConsPlusNonformat"/>
        <w:widowControl/>
        <w:jc w:val="both"/>
      </w:pPr>
      <w:r>
        <w:t>│                                              ├──────────┼──────┤</w:t>
      </w:r>
    </w:p>
    <w:p w:rsidR="00805BD7" w:rsidRDefault="00805BD7">
      <w:pPr>
        <w:pStyle w:val="ConsPlusNonformat"/>
        <w:widowControl/>
        <w:jc w:val="both"/>
      </w:pPr>
      <w:r>
        <w:t>│                                              │0,003     │1,45  │</w:t>
      </w:r>
    </w:p>
    <w:p w:rsidR="00805BD7" w:rsidRDefault="00805BD7">
      <w:pPr>
        <w:pStyle w:val="ConsPlusNonformat"/>
        <w:widowControl/>
        <w:jc w:val="both"/>
      </w:pPr>
      <w:r>
        <w:t>│                                              ├──────────┼──────┤</w:t>
      </w:r>
    </w:p>
    <w:p w:rsidR="00805BD7" w:rsidRDefault="00805BD7">
      <w:pPr>
        <w:pStyle w:val="ConsPlusNonformat"/>
        <w:widowControl/>
        <w:jc w:val="both"/>
      </w:pPr>
      <w:r>
        <w:t>│                                              │0,001     │1,51  │</w:t>
      </w:r>
    </w:p>
    <w:p w:rsidR="00805BD7" w:rsidRDefault="00805BD7">
      <w:pPr>
        <w:pStyle w:val="ConsPlusNonformat"/>
        <w:widowControl/>
        <w:jc w:val="both"/>
      </w:pPr>
      <w:r>
        <w:t>│                                              ├──────────┼──────┤</w:t>
      </w:r>
    </w:p>
    <w:p w:rsidR="00805BD7" w:rsidRDefault="00805BD7">
      <w:pPr>
        <w:pStyle w:val="ConsPlusNonformat"/>
        <w:widowControl/>
        <w:jc w:val="both"/>
      </w:pPr>
      <w:r>
        <w:t>│                                              │0,000001  │1,75  │</w:t>
      </w:r>
    </w:p>
    <w:p w:rsidR="00805BD7" w:rsidRDefault="00805BD7">
      <w:pPr>
        <w:pStyle w:val="ConsPlusNonformat"/>
        <w:widowControl/>
        <w:jc w:val="both"/>
      </w:pPr>
      <w:r>
        <w:t>└──────────────────────────────────────────────┴──────────┴──────┘</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Д.3. Концентрация C  может быть найдена по формуле:</w:t>
      </w:r>
    </w:p>
    <w:p w:rsidR="00805BD7" w:rsidRDefault="00805BD7">
      <w:pPr>
        <w:pStyle w:val="ConsPlusNonformat"/>
        <w:widowControl/>
      </w:pPr>
      <w:r>
        <w:t xml:space="preserve">                       н</w:t>
      </w:r>
    </w:p>
    <w:p w:rsidR="00805BD7" w:rsidRDefault="00805BD7">
      <w:pPr>
        <w:pStyle w:val="ConsPlusNonformat"/>
        <w:widowControl/>
      </w:pPr>
    </w:p>
    <w:p w:rsidR="00805BD7" w:rsidRDefault="00805BD7">
      <w:pPr>
        <w:pStyle w:val="ConsPlusNonformat"/>
        <w:widowControl/>
      </w:pPr>
      <w:r>
        <w:t xml:space="preserve">                                    P</w:t>
      </w:r>
    </w:p>
    <w:p w:rsidR="00805BD7" w:rsidRDefault="00805BD7">
      <w:pPr>
        <w:pStyle w:val="ConsPlusNonformat"/>
        <w:widowControl/>
      </w:pPr>
      <w:r>
        <w:t xml:space="preserve">                                     н</w:t>
      </w:r>
    </w:p>
    <w:p w:rsidR="00805BD7" w:rsidRDefault="00805BD7">
      <w:pPr>
        <w:pStyle w:val="ConsPlusNonformat"/>
        <w:widowControl/>
      </w:pPr>
      <w:r>
        <w:t xml:space="preserve">                             C = 100--,                               (Д.7)</w:t>
      </w:r>
    </w:p>
    <w:p w:rsidR="00805BD7" w:rsidRDefault="00805BD7">
      <w:pPr>
        <w:pStyle w:val="ConsPlusNonformat"/>
        <w:widowControl/>
      </w:pPr>
      <w:r>
        <w:t xml:space="preserve">                             н      P</w:t>
      </w:r>
    </w:p>
    <w:p w:rsidR="00805BD7" w:rsidRDefault="00805BD7">
      <w:pPr>
        <w:pStyle w:val="ConsPlusNonformat"/>
        <w:widowControl/>
      </w:pPr>
      <w:r>
        <w:t xml:space="preserve">                                     0</w:t>
      </w:r>
    </w:p>
    <w:p w:rsidR="00805BD7" w:rsidRDefault="00805BD7">
      <w:pPr>
        <w:pStyle w:val="ConsPlusNonformat"/>
        <w:widowControl/>
      </w:pPr>
    </w:p>
    <w:p w:rsidR="00805BD7" w:rsidRDefault="00805BD7">
      <w:pPr>
        <w:pStyle w:val="ConsPlusNonformat"/>
        <w:widowControl/>
      </w:pPr>
      <w:r>
        <w:t>где P  - давление насыщенных паров при расчетной  температуре  (находят  из</w:t>
      </w:r>
    </w:p>
    <w:p w:rsidR="00805BD7" w:rsidRDefault="00805BD7">
      <w:pPr>
        <w:pStyle w:val="ConsPlusNonformat"/>
        <w:widowControl/>
      </w:pPr>
      <w:r>
        <w:t xml:space="preserve">     н</w:t>
      </w:r>
    </w:p>
    <w:p w:rsidR="00805BD7" w:rsidRDefault="00805BD7">
      <w:pPr>
        <w:pStyle w:val="ConsPlusNonformat"/>
        <w:widowControl/>
      </w:pPr>
      <w:r>
        <w:t>справочной литературы), кПа;</w:t>
      </w:r>
    </w:p>
    <w:p w:rsidR="00805BD7" w:rsidRDefault="00805BD7">
      <w:pPr>
        <w:pStyle w:val="ConsPlusNonformat"/>
        <w:widowControl/>
      </w:pPr>
      <w:r>
        <w:t xml:space="preserve">    P  - атмосферное давление, равное 101 кПа.</w:t>
      </w:r>
    </w:p>
    <w:p w:rsidR="00805BD7" w:rsidRDefault="00805BD7">
      <w:pPr>
        <w:pStyle w:val="ConsPlusNonformat"/>
        <w:widowControl/>
      </w:pPr>
      <w:r>
        <w:t xml:space="preserve">     0</w:t>
      </w:r>
    </w:p>
    <w:p w:rsidR="00805BD7" w:rsidRDefault="00805BD7">
      <w:pPr>
        <w:pStyle w:val="ConsPlusNonformat"/>
        <w:widowControl/>
      </w:pPr>
      <w:r>
        <w:t xml:space="preserve">                                   _</w:t>
      </w:r>
    </w:p>
    <w:p w:rsidR="00805BD7" w:rsidRDefault="00805BD7">
      <w:pPr>
        <w:pStyle w:val="ConsPlusNonformat"/>
        <w:widowControl/>
      </w:pPr>
      <w:r>
        <w:t xml:space="preserve">    Уровень   значимости   Q(C  &gt;  C)   выбирают, исходя   из  особенностей</w:t>
      </w:r>
    </w:p>
    <w:p w:rsidR="00805BD7" w:rsidRDefault="00805BD7">
      <w:pPr>
        <w:pStyle w:val="ConsPlusNonformat"/>
        <w:widowControl/>
      </w:pPr>
      <w:r>
        <w:t xml:space="preserve">                                                        _</w:t>
      </w:r>
    </w:p>
    <w:p w:rsidR="00805BD7" w:rsidRDefault="00805BD7">
      <w:pPr>
        <w:pStyle w:val="ConsPlusNonformat"/>
        <w:widowControl/>
      </w:pPr>
      <w:r>
        <w:t>технологического процесса. Допускается принимать Q(C &gt; C) равным 0,05.</w:t>
      </w:r>
    </w:p>
    <w:p w:rsidR="00805BD7" w:rsidRDefault="00805BD7">
      <w:pPr>
        <w:pStyle w:val="ConsPlusNonformat"/>
        <w:widowControl/>
      </w:pPr>
      <w:r>
        <w:t xml:space="preserve">    Д.4.  Коэффициент  Z  участия  паров  ненагретых  легковоспламеняющихся</w:t>
      </w:r>
    </w:p>
    <w:p w:rsidR="00805BD7" w:rsidRDefault="00805BD7">
      <w:pPr>
        <w:pStyle w:val="ConsPlusNonformat"/>
        <w:widowControl/>
      </w:pPr>
      <w:r>
        <w:t>жидкостей при сгорании паровоздушной смеси может быть определен по графику,</w:t>
      </w:r>
    </w:p>
    <w:p w:rsidR="00805BD7" w:rsidRDefault="00805BD7">
      <w:pPr>
        <w:pStyle w:val="ConsPlusNonformat"/>
        <w:widowControl/>
      </w:pPr>
      <w:r>
        <w:t>приведенному на рисунке Д.1.</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9pt;height:147.45pt">
            <v:imagedata r:id="rId171" o:title=""/>
          </v:shape>
        </w:pic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jc w:val="center"/>
        <w:outlineLvl w:val="2"/>
        <w:rPr>
          <w:rFonts w:ascii="Calibri" w:hAnsi="Calibri" w:cs="Calibri"/>
        </w:rPr>
      </w:pPr>
      <w:r>
        <w:rPr>
          <w:rFonts w:ascii="Calibri" w:hAnsi="Calibri" w:cs="Calibri"/>
        </w:rPr>
        <w:t>Рисунок Д.1 - Зависимость Z от X</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Pr>
      <w:r>
        <w:t xml:space="preserve">    Значения X рассчитывают по формуле</w:t>
      </w:r>
    </w:p>
    <w:p w:rsidR="00805BD7" w:rsidRDefault="00805BD7">
      <w:pPr>
        <w:pStyle w:val="ConsPlusNonformat"/>
        <w:widowControl/>
      </w:pPr>
    </w:p>
    <w:p w:rsidR="00805BD7" w:rsidRDefault="00805BD7">
      <w:pPr>
        <w:pStyle w:val="ConsPlusNonformat"/>
        <w:widowControl/>
        <w:jc w:val="both"/>
      </w:pPr>
      <w:r>
        <w:t xml:space="preserve">                          ┌</w:t>
      </w:r>
    </w:p>
    <w:p w:rsidR="00805BD7" w:rsidRDefault="00805BD7">
      <w:pPr>
        <w:pStyle w:val="ConsPlusNonformat"/>
        <w:widowControl/>
        <w:jc w:val="both"/>
      </w:pPr>
      <w:r>
        <w:t xml:space="preserve">                          │C  / C*, если C  &lt;= C*</w:t>
      </w:r>
    </w:p>
    <w:p w:rsidR="00805BD7" w:rsidRDefault="00805BD7">
      <w:pPr>
        <w:pStyle w:val="ConsPlusNonformat"/>
        <w:widowControl/>
        <w:jc w:val="both"/>
      </w:pPr>
      <w:r>
        <w:t xml:space="preserve">                          │ н             н</w:t>
      </w:r>
    </w:p>
    <w:p w:rsidR="00805BD7" w:rsidRDefault="00805BD7">
      <w:pPr>
        <w:pStyle w:val="ConsPlusNonformat"/>
        <w:widowControl/>
      </w:pPr>
      <w:r>
        <w:t xml:space="preserve">                     X = &lt;                       ,                    (Д.8)</w:t>
      </w:r>
    </w:p>
    <w:p w:rsidR="00805BD7" w:rsidRDefault="00805BD7">
      <w:pPr>
        <w:pStyle w:val="ConsPlusNonformat"/>
        <w:widowControl/>
        <w:jc w:val="both"/>
      </w:pPr>
      <w:r>
        <w:t xml:space="preserve">                          │1,       если C  &gt; C*</w:t>
      </w:r>
    </w:p>
    <w:p w:rsidR="00805BD7" w:rsidRDefault="00805BD7">
      <w:pPr>
        <w:pStyle w:val="ConsPlusNonformat"/>
        <w:widowControl/>
        <w:jc w:val="both"/>
      </w:pPr>
      <w:r>
        <w:t xml:space="preserve">                          │               н</w:t>
      </w:r>
    </w:p>
    <w:p w:rsidR="00805BD7" w:rsidRDefault="00805BD7">
      <w:pPr>
        <w:pStyle w:val="ConsPlusNonformat"/>
        <w:widowControl/>
        <w:jc w:val="both"/>
      </w:pPr>
      <w:r>
        <w:t xml:space="preserve">                          └</w:t>
      </w:r>
    </w:p>
    <w:p w:rsidR="00805BD7" w:rsidRDefault="00805BD7">
      <w:pPr>
        <w:pStyle w:val="ConsPlusNonformat"/>
        <w:widowControl/>
      </w:pPr>
    </w:p>
    <w:p w:rsidR="00805BD7" w:rsidRDefault="00805BD7">
      <w:pPr>
        <w:pStyle w:val="ConsPlusNonformat"/>
        <w:widowControl/>
      </w:pPr>
      <w:r>
        <w:t>где C* - величина, задаваемая соотношением</w:t>
      </w:r>
    </w:p>
    <w:p w:rsidR="00805BD7" w:rsidRDefault="00805BD7">
      <w:pPr>
        <w:pStyle w:val="ConsPlusNonformat"/>
        <w:widowControl/>
      </w:pPr>
    </w:p>
    <w:p w:rsidR="00805BD7" w:rsidRDefault="00805BD7">
      <w:pPr>
        <w:pStyle w:val="ConsPlusNonformat"/>
        <w:widowControl/>
      </w:pPr>
      <w:r>
        <w:t xml:space="preserve">                              C* = фиC  ,                            (Д. 9)</w:t>
      </w:r>
    </w:p>
    <w:p w:rsidR="00805BD7" w:rsidRDefault="00805BD7">
      <w:pPr>
        <w:pStyle w:val="ConsPlusNonformat"/>
        <w:widowControl/>
      </w:pPr>
      <w:r>
        <w:t xml:space="preserve">                                      ст</w:t>
      </w:r>
    </w:p>
    <w:p w:rsidR="00805BD7" w:rsidRDefault="00805BD7">
      <w:pPr>
        <w:pStyle w:val="ConsPlusNonformat"/>
        <w:widowControl/>
      </w:pPr>
    </w:p>
    <w:p w:rsidR="00805BD7" w:rsidRDefault="00805BD7">
      <w:pPr>
        <w:pStyle w:val="ConsPlusNonformat"/>
        <w:widowControl/>
      </w:pPr>
      <w:r>
        <w:t>где фи - эффективный коэффициент избытка горючего, принимаемый  равным 1,9.</w:t>
      </w:r>
    </w:p>
    <w:p w:rsidR="00805BD7" w:rsidRDefault="00805BD7">
      <w:pPr>
        <w:pStyle w:val="ConsPlusNonformat"/>
        <w:widowControl/>
      </w:pPr>
      <w:r>
        <w:t xml:space="preserve">    Расстояния X    , Y     и Z     рассчитывают по формулам:</w:t>
      </w:r>
    </w:p>
    <w:p w:rsidR="00805BD7" w:rsidRDefault="00805BD7">
      <w:pPr>
        <w:pStyle w:val="ConsPlusNonformat"/>
        <w:widowControl/>
      </w:pPr>
      <w:r>
        <w:t xml:space="preserve">                НКПР   НКПР    НКПР</w:t>
      </w:r>
    </w:p>
    <w:p w:rsidR="00805BD7" w:rsidRDefault="00805BD7">
      <w:pPr>
        <w:pStyle w:val="ConsPlusNonformat"/>
        <w:widowControl/>
      </w:pPr>
    </w:p>
    <w:p w:rsidR="00805BD7" w:rsidRDefault="00805BD7">
      <w:pPr>
        <w:pStyle w:val="ConsPlusNonformat"/>
        <w:widowControl/>
      </w:pPr>
      <w:r>
        <w:t xml:space="preserve">                                       дельта C</w:t>
      </w:r>
    </w:p>
    <w:p w:rsidR="00805BD7" w:rsidRDefault="00805BD7">
      <w:pPr>
        <w:pStyle w:val="ConsPlusNonformat"/>
        <w:widowControl/>
      </w:pPr>
      <w:r>
        <w:t xml:space="preserve">                                               0 0,5</w:t>
      </w:r>
    </w:p>
    <w:p w:rsidR="00805BD7" w:rsidRPr="00805BD7" w:rsidRDefault="00805BD7">
      <w:pPr>
        <w:pStyle w:val="ConsPlusNonformat"/>
        <w:widowControl/>
        <w:rPr>
          <w:lang w:val="en-US"/>
        </w:rPr>
      </w:pPr>
      <w:r w:rsidRPr="00805BD7">
        <w:rPr>
          <w:lang w:val="en-US"/>
        </w:rPr>
        <w:t xml:space="preserve">                   X     = K L(K  x ln---------)    ,                (</w:t>
      </w:r>
      <w:r>
        <w:t>Д</w:t>
      </w:r>
      <w:r w:rsidRPr="00805BD7">
        <w:rPr>
          <w:lang w:val="en-US"/>
        </w:rPr>
        <w:t>.10)</w:t>
      </w:r>
    </w:p>
    <w:p w:rsidR="00805BD7" w:rsidRPr="00805BD7" w:rsidRDefault="00805BD7">
      <w:pPr>
        <w:pStyle w:val="ConsPlusNonformat"/>
        <w:widowControl/>
        <w:rPr>
          <w:lang w:val="en-US"/>
        </w:rPr>
      </w:pPr>
      <w:r w:rsidRPr="00805BD7">
        <w:rPr>
          <w:lang w:val="en-US"/>
        </w:rPr>
        <w:t xml:space="preserve">                    </w:t>
      </w:r>
      <w:r>
        <w:t>НКПР</w:t>
      </w:r>
      <w:r w:rsidRPr="00805BD7">
        <w:rPr>
          <w:lang w:val="en-US"/>
        </w:rPr>
        <w:t xml:space="preserve">    1   2        C</w:t>
      </w:r>
    </w:p>
    <w:p w:rsidR="00805BD7" w:rsidRDefault="00805BD7">
      <w:pPr>
        <w:pStyle w:val="ConsPlusNonformat"/>
        <w:widowControl/>
      </w:pPr>
      <w:r w:rsidRPr="00805BD7">
        <w:rPr>
          <w:lang w:val="en-US"/>
        </w:rPr>
        <w:t xml:space="preserve">                                          </w:t>
      </w:r>
      <w:r>
        <w:t>НКПР</w:t>
      </w:r>
    </w:p>
    <w:p w:rsidR="00805BD7" w:rsidRDefault="00805BD7">
      <w:pPr>
        <w:pStyle w:val="ConsPlusNonformat"/>
        <w:widowControl/>
      </w:pPr>
    </w:p>
    <w:p w:rsidR="00805BD7" w:rsidRDefault="00805BD7">
      <w:pPr>
        <w:pStyle w:val="ConsPlusNonformat"/>
        <w:widowControl/>
      </w:pPr>
      <w:r>
        <w:t xml:space="preserve">                                       дельта C</w:t>
      </w:r>
    </w:p>
    <w:p w:rsidR="00805BD7" w:rsidRDefault="00805BD7">
      <w:pPr>
        <w:pStyle w:val="ConsPlusNonformat"/>
        <w:widowControl/>
      </w:pPr>
      <w:r>
        <w:t xml:space="preserve">                                               0 0,5</w:t>
      </w:r>
    </w:p>
    <w:p w:rsidR="00805BD7" w:rsidRPr="00805BD7" w:rsidRDefault="00805BD7">
      <w:pPr>
        <w:pStyle w:val="ConsPlusNonformat"/>
        <w:widowControl/>
        <w:rPr>
          <w:lang w:val="en-US"/>
        </w:rPr>
      </w:pPr>
      <w:r w:rsidRPr="00805BD7">
        <w:rPr>
          <w:lang w:val="en-US"/>
        </w:rPr>
        <w:t xml:space="preserve">                   Y     = K S(K  x ln---------)    ,                (</w:t>
      </w:r>
      <w:r>
        <w:t>Д</w:t>
      </w:r>
      <w:r w:rsidRPr="00805BD7">
        <w:rPr>
          <w:lang w:val="en-US"/>
        </w:rPr>
        <w:t>.11)</w:t>
      </w:r>
    </w:p>
    <w:p w:rsidR="00805BD7" w:rsidRPr="00805BD7" w:rsidRDefault="00805BD7">
      <w:pPr>
        <w:pStyle w:val="ConsPlusNonformat"/>
        <w:widowControl/>
        <w:rPr>
          <w:lang w:val="en-US"/>
        </w:rPr>
      </w:pPr>
      <w:r w:rsidRPr="00805BD7">
        <w:rPr>
          <w:lang w:val="en-US"/>
        </w:rPr>
        <w:t xml:space="preserve">                    </w:t>
      </w:r>
      <w:r>
        <w:t>НКПР</w:t>
      </w:r>
      <w:r w:rsidRPr="00805BD7">
        <w:rPr>
          <w:lang w:val="en-US"/>
        </w:rPr>
        <w:t xml:space="preserve">    1   2        C</w:t>
      </w:r>
    </w:p>
    <w:p w:rsidR="00805BD7" w:rsidRPr="00805BD7" w:rsidRDefault="00805BD7">
      <w:pPr>
        <w:pStyle w:val="ConsPlusNonformat"/>
        <w:widowControl/>
        <w:rPr>
          <w:lang w:val="en-US"/>
        </w:rPr>
      </w:pPr>
      <w:r w:rsidRPr="00805BD7">
        <w:rPr>
          <w:lang w:val="en-US"/>
        </w:rPr>
        <w:t xml:space="preserve">                                          </w:t>
      </w:r>
      <w:r>
        <w:t>НКПР</w:t>
      </w:r>
    </w:p>
    <w:p w:rsidR="00805BD7" w:rsidRPr="00805BD7" w:rsidRDefault="00805BD7">
      <w:pPr>
        <w:pStyle w:val="ConsPlusNonformat"/>
        <w:widowControl/>
        <w:rPr>
          <w:lang w:val="en-US"/>
        </w:rPr>
      </w:pPr>
    </w:p>
    <w:p w:rsidR="00805BD7" w:rsidRPr="00805BD7" w:rsidRDefault="00805BD7">
      <w:pPr>
        <w:pStyle w:val="ConsPlusNonformat"/>
        <w:widowControl/>
        <w:rPr>
          <w:lang w:val="en-US"/>
        </w:rPr>
      </w:pPr>
      <w:r w:rsidRPr="00805BD7">
        <w:rPr>
          <w:lang w:val="en-US"/>
        </w:rPr>
        <w:t xml:space="preserve">                                       </w:t>
      </w:r>
      <w:r>
        <w:t>дельта</w:t>
      </w:r>
      <w:r w:rsidRPr="00805BD7">
        <w:rPr>
          <w:lang w:val="en-US"/>
        </w:rPr>
        <w:t xml:space="preserve"> C</w:t>
      </w:r>
    </w:p>
    <w:p w:rsidR="00805BD7" w:rsidRPr="00805BD7" w:rsidRDefault="00805BD7">
      <w:pPr>
        <w:pStyle w:val="ConsPlusNonformat"/>
        <w:widowControl/>
        <w:rPr>
          <w:lang w:val="en-US"/>
        </w:rPr>
      </w:pPr>
      <w:r w:rsidRPr="00805BD7">
        <w:rPr>
          <w:lang w:val="en-US"/>
        </w:rPr>
        <w:t xml:space="preserve">                                               0 0,5</w:t>
      </w:r>
    </w:p>
    <w:p w:rsidR="00805BD7" w:rsidRPr="00805BD7" w:rsidRDefault="00805BD7">
      <w:pPr>
        <w:pStyle w:val="ConsPlusNonformat"/>
        <w:widowControl/>
        <w:rPr>
          <w:lang w:val="en-US"/>
        </w:rPr>
      </w:pPr>
      <w:r w:rsidRPr="00805BD7">
        <w:rPr>
          <w:lang w:val="en-US"/>
        </w:rPr>
        <w:t xml:space="preserve">                   Z     = K H(K  x ln---------)   ,                 (</w:t>
      </w:r>
      <w:r>
        <w:t>Д</w:t>
      </w:r>
      <w:r w:rsidRPr="00805BD7">
        <w:rPr>
          <w:lang w:val="en-US"/>
        </w:rPr>
        <w:t>.12)</w:t>
      </w:r>
    </w:p>
    <w:p w:rsidR="00805BD7" w:rsidRDefault="00805BD7">
      <w:pPr>
        <w:pStyle w:val="ConsPlusNonformat"/>
        <w:widowControl/>
      </w:pPr>
      <w:r w:rsidRPr="00805BD7">
        <w:rPr>
          <w:lang w:val="en-US"/>
        </w:rPr>
        <w:t xml:space="preserve">                    </w:t>
      </w:r>
      <w:r>
        <w:t>НКПР    3   2        C</w:t>
      </w:r>
    </w:p>
    <w:p w:rsidR="00805BD7" w:rsidRDefault="00805BD7">
      <w:pPr>
        <w:pStyle w:val="ConsPlusNonformat"/>
        <w:widowControl/>
      </w:pPr>
      <w:r>
        <w:t xml:space="preserve">                                          НКПР</w:t>
      </w:r>
    </w:p>
    <w:p w:rsidR="00805BD7" w:rsidRDefault="00805BD7">
      <w:pPr>
        <w:pStyle w:val="ConsPlusNonformat"/>
        <w:widowControl/>
      </w:pPr>
    </w:p>
    <w:p w:rsidR="00805BD7" w:rsidRDefault="00805BD7">
      <w:pPr>
        <w:pStyle w:val="ConsPlusNonformat"/>
        <w:widowControl/>
      </w:pPr>
      <w:r>
        <w:t>где K   - коэффициент,  принимаемый  равным  1,1314  для  горючих  газов  и</w:t>
      </w:r>
    </w:p>
    <w:p w:rsidR="00805BD7" w:rsidRDefault="00805BD7">
      <w:pPr>
        <w:pStyle w:val="ConsPlusNonformat"/>
        <w:widowControl/>
      </w:pPr>
      <w:r>
        <w:t xml:space="preserve">     1</w:t>
      </w:r>
    </w:p>
    <w:p w:rsidR="00805BD7" w:rsidRDefault="00805BD7">
      <w:pPr>
        <w:pStyle w:val="ConsPlusNonformat"/>
        <w:widowControl/>
      </w:pPr>
      <w:r>
        <w:t>1,1958 - для легковоспламеняющихся жидкостей;</w:t>
      </w:r>
    </w:p>
    <w:p w:rsidR="00805BD7" w:rsidRDefault="00805BD7">
      <w:pPr>
        <w:pStyle w:val="ConsPlusNonformat"/>
        <w:widowControl/>
      </w:pPr>
      <w:r>
        <w:t xml:space="preserve">    K  - коэффициент, принимаемый  равным  1  для  горючих  газов  и  K   =</w:t>
      </w:r>
    </w:p>
    <w:p w:rsidR="00805BD7" w:rsidRDefault="00805BD7">
      <w:pPr>
        <w:pStyle w:val="ConsPlusNonformat"/>
        <w:widowControl/>
      </w:pPr>
      <w:r>
        <w:t xml:space="preserve">     2                                                                 2</w:t>
      </w:r>
    </w:p>
    <w:p w:rsidR="00805BD7" w:rsidRDefault="00805BD7">
      <w:pPr>
        <w:pStyle w:val="ConsPlusNonformat"/>
        <w:widowControl/>
      </w:pPr>
      <w:r>
        <w:t>T / 3600 - для легковоспламеняющихся жидкостей;</w:t>
      </w:r>
    </w:p>
    <w:p w:rsidR="00805BD7" w:rsidRDefault="00805BD7">
      <w:pPr>
        <w:pStyle w:val="ConsPlusNonformat"/>
        <w:widowControl/>
      </w:pPr>
      <w:r>
        <w:t xml:space="preserve">    K  - коэффициент, принимаемый  равным  0,0253  для  горючих  газов  при</w:t>
      </w:r>
    </w:p>
    <w:p w:rsidR="00805BD7" w:rsidRDefault="00805BD7">
      <w:pPr>
        <w:pStyle w:val="ConsPlusNonformat"/>
        <w:widowControl/>
      </w:pPr>
      <w:r>
        <w:t xml:space="preserve">     3</w:t>
      </w:r>
    </w:p>
    <w:p w:rsidR="00805BD7" w:rsidRDefault="00805BD7">
      <w:pPr>
        <w:pStyle w:val="ConsPlusNonformat"/>
        <w:widowControl/>
      </w:pPr>
      <w:r>
        <w:t>отсутствии подвижности воздушной среды; 0,02828 -  для  горючих  газов  при</w:t>
      </w:r>
    </w:p>
    <w:p w:rsidR="00805BD7" w:rsidRDefault="00805BD7">
      <w:pPr>
        <w:pStyle w:val="ConsPlusNonformat"/>
        <w:widowControl/>
      </w:pPr>
      <w:r>
        <w:t>подвижности воздушной среды; 0,04714 - для легковоспламеняющихся  жидкостей</w:t>
      </w:r>
    </w:p>
    <w:p w:rsidR="00805BD7" w:rsidRDefault="00805BD7">
      <w:pPr>
        <w:pStyle w:val="ConsPlusNonformat"/>
        <w:widowControl/>
      </w:pPr>
      <w:r>
        <w:t>при   отсутствии   подвижности   воздушной   среды   и   0,3536    -    для</w:t>
      </w:r>
    </w:p>
    <w:p w:rsidR="00805BD7" w:rsidRDefault="00805BD7">
      <w:pPr>
        <w:pStyle w:val="ConsPlusNonformat"/>
        <w:widowControl/>
      </w:pPr>
      <w:r>
        <w:t>легковоспламеняющихся жидкостей при подвижности воздушной среды;</w:t>
      </w:r>
    </w:p>
    <w:p w:rsidR="00805BD7" w:rsidRDefault="00805BD7">
      <w:pPr>
        <w:pStyle w:val="ConsPlusNonformat"/>
        <w:widowControl/>
      </w:pPr>
      <w:r>
        <w:t xml:space="preserve">    H - высота помещения, м.</w:t>
      </w:r>
    </w:p>
    <w:p w:rsidR="00805BD7" w:rsidRDefault="00805BD7">
      <w:pPr>
        <w:pStyle w:val="ConsPlusNonformat"/>
        <w:widowControl/>
      </w:pPr>
      <w:r>
        <w:t xml:space="preserve">    При отрицательных значениях логарифмов расстояния X    , Y     и  Z</w:t>
      </w:r>
    </w:p>
    <w:p w:rsidR="00805BD7" w:rsidRDefault="00805BD7">
      <w:pPr>
        <w:pStyle w:val="ConsPlusNonformat"/>
        <w:widowControl/>
      </w:pPr>
      <w:r>
        <w:t xml:space="preserve">                                                       НКПР   НКПР     НКПР</w:t>
      </w:r>
    </w:p>
    <w:p w:rsidR="00805BD7" w:rsidRDefault="00805BD7">
      <w:pPr>
        <w:pStyle w:val="ConsPlusNonformat"/>
        <w:widowControl/>
      </w:pPr>
      <w:r>
        <w:t>принимаются равными 0.</w:t>
      </w: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autoSpaceDE w:val="0"/>
        <w:autoSpaceDN w:val="0"/>
        <w:adjustRightInd w:val="0"/>
        <w:spacing w:after="0" w:line="240" w:lineRule="auto"/>
        <w:ind w:firstLine="540"/>
        <w:jc w:val="both"/>
        <w:rPr>
          <w:rFonts w:ascii="Calibri" w:hAnsi="Calibri" w:cs="Calibri"/>
        </w:rPr>
      </w:pPr>
    </w:p>
    <w:p w:rsidR="00805BD7" w:rsidRDefault="00805BD7">
      <w:pPr>
        <w:pStyle w:val="ConsPlusNonformat"/>
        <w:widowControl/>
        <w:pBdr>
          <w:top w:val="single" w:sz="6" w:space="0" w:color="auto"/>
        </w:pBdr>
        <w:rPr>
          <w:sz w:val="2"/>
          <w:szCs w:val="2"/>
        </w:rPr>
      </w:pPr>
    </w:p>
    <w:p w:rsidR="0011299D" w:rsidRDefault="0011299D">
      <w:bookmarkStart w:id="0" w:name="_GoBack"/>
      <w:bookmarkEnd w:id="0"/>
    </w:p>
    <w:sectPr w:rsidR="0011299D">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D7"/>
    <w:rsid w:val="0011299D"/>
    <w:rsid w:val="00805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BD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05B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05B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05B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05B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BD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05B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05B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05B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05B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BC8A599016DBC0C1420C3A4E9F27EBBFA235B19DA29B0BCF6039C0FE5AC4F314293F54758DCFACDDqFK" TargetMode="External"/><Relationship Id="rId117" Type="http://schemas.openxmlformats.org/officeDocument/2006/relationships/hyperlink" Target="consultantplus://offline/ref=C5BC8A599016DBC0C1420C3A4E9F27EBBFA235B19DA29B0BCF6039C0FE5AC4F314293F54758DCEA8DDqBK" TargetMode="External"/><Relationship Id="rId21" Type="http://schemas.openxmlformats.org/officeDocument/2006/relationships/hyperlink" Target="consultantplus://offline/ref=C5BC8A599016DBC0C1420C3A4E9F27EBBFA235B19DA29B0BCF6039C0FE5AC4F314293F54758DCFACDDqFK" TargetMode="External"/><Relationship Id="rId42" Type="http://schemas.openxmlformats.org/officeDocument/2006/relationships/hyperlink" Target="consultantplus://offline/ref=C5BC8A599016DBC0C1420C3A4E9F27EBBFA235B19DA29B0BCF6039C0FE5AC4F314293F54758DCFACDDqFK" TargetMode="External"/><Relationship Id="rId47" Type="http://schemas.openxmlformats.org/officeDocument/2006/relationships/hyperlink" Target="consultantplus://offline/ref=C5BC8A599016DBC0C1420C3A4E9F27EBBFA235B19DA29B0BCF6039C0FE5AC4F314293F54758DCFAFDDq6K" TargetMode="External"/><Relationship Id="rId63" Type="http://schemas.openxmlformats.org/officeDocument/2006/relationships/hyperlink" Target="consultantplus://offline/ref=C5BC8A599016DBC0C1420C3A4E9F27EBBFA235B19DA29B0BCF6039C0FE5AC4F314293F54758DCFAFDDq9K" TargetMode="External"/><Relationship Id="rId68" Type="http://schemas.openxmlformats.org/officeDocument/2006/relationships/hyperlink" Target="consultantplus://offline/ref=C5BC8A599016DBC0C1420C3A4E9F27EBBFA235B19DA29B0BCF6039C0FE5AC4F314293F54758DCFAFDDq7K" TargetMode="External"/><Relationship Id="rId84" Type="http://schemas.openxmlformats.org/officeDocument/2006/relationships/hyperlink" Target="consultantplus://offline/ref=C5BC8A599016DBC0C1420C3A4E9F27EBBFA235B19DA29B0BCF6039C0FE5AC4F314293F54758DCFA2DDqFK" TargetMode="External"/><Relationship Id="rId89" Type="http://schemas.openxmlformats.org/officeDocument/2006/relationships/hyperlink" Target="consultantplus://offline/ref=C5BC8A599016DBC0C1420C3A4E9F27EBBFA235B19DA29B0BCF6039C0FE5AC4F314293F54758DCFA2DDqDK" TargetMode="External"/><Relationship Id="rId112" Type="http://schemas.openxmlformats.org/officeDocument/2006/relationships/hyperlink" Target="consultantplus://offline/ref=C5BC8A599016DBC0C1420C3A4E9F27EBBFA235B19DA29B0BCF6039C0FE5AC4F314293F54758DCDAADDq6K" TargetMode="External"/><Relationship Id="rId133" Type="http://schemas.openxmlformats.org/officeDocument/2006/relationships/hyperlink" Target="consultantplus://offline/ref=C5BC8A599016DBC0C1420C3A4E9F27EBBFA235B19DA29B0BCF6039C0FE5AC4F314293F54758DCFAFDDq7K" TargetMode="External"/><Relationship Id="rId138" Type="http://schemas.openxmlformats.org/officeDocument/2006/relationships/hyperlink" Target="consultantplus://offline/ref=C5BC8A599016DBC0C1420C3A4E9F27EBBFA235B19DA29B0BCF6039C0FE5AC4F314293F54758DCCABDDq6K" TargetMode="External"/><Relationship Id="rId154" Type="http://schemas.openxmlformats.org/officeDocument/2006/relationships/hyperlink" Target="consultantplus://offline/ref=C5BC8A599016DBC0C1420C3A4E9F27EBBFA235B19DA29B0BCF6039C0FE5AC4F314293F54758DCCA2DDqDK" TargetMode="External"/><Relationship Id="rId159" Type="http://schemas.openxmlformats.org/officeDocument/2006/relationships/hyperlink" Target="consultantplus://offline/ref=C5BC8A599016DBC0C1420C3A4E9F27EBBFA235B19CA19B0BCF6039C0FE5AC4F314293F54758DCFABDDq8K" TargetMode="External"/><Relationship Id="rId170" Type="http://schemas.openxmlformats.org/officeDocument/2006/relationships/hyperlink" Target="consultantplus://offline/ref=C5BC8A599016DBC0C1420C3A4E9F27EBBFA235B19DA29B0BCF6039C0FE5AC4F314293F54758DC9AFDDqDK" TargetMode="External"/><Relationship Id="rId16" Type="http://schemas.openxmlformats.org/officeDocument/2006/relationships/hyperlink" Target="consultantplus://offline/ref=C5BC8A599016DBC0C1420C3A4E9F27EBB9AA3AB197ABC601C73935C2F9559BE413603355758ECEDAqCK" TargetMode="External"/><Relationship Id="rId107" Type="http://schemas.openxmlformats.org/officeDocument/2006/relationships/hyperlink" Target="consultantplus://offline/ref=C5BC8A599016DBC0C1420C3A4E9F27EBBFA235B19DA29B0BCF6039C0FE5AC4F314293F54758DCEABDDqDK" TargetMode="External"/><Relationship Id="rId11" Type="http://schemas.openxmlformats.org/officeDocument/2006/relationships/hyperlink" Target="consultantplus://offline/ref=C5BC8A599016DBC0C1420C3A4E9F27EBBFA33BBC9BA09B0BCF6039C0FE5AC4F314293F54758DCAA2DDqDK" TargetMode="External"/><Relationship Id="rId32" Type="http://schemas.openxmlformats.org/officeDocument/2006/relationships/hyperlink" Target="consultantplus://offline/ref=C5BC8A599016DBC0C1420C3A4E9F27EBBFA235B19DA29B0BCF6039C0FE5AC4F314293F54758DCFAFDDq9K" TargetMode="External"/><Relationship Id="rId37" Type="http://schemas.openxmlformats.org/officeDocument/2006/relationships/hyperlink" Target="consultantplus://offline/ref=C5BC8A599016DBC0C1420C3A4E9F27EBBFA235B19DA29B0BCF6039C0FE5AC4F314293F54758DCFAFDDq7K" TargetMode="External"/><Relationship Id="rId53" Type="http://schemas.openxmlformats.org/officeDocument/2006/relationships/hyperlink" Target="consultantplus://offline/ref=C5BC8A599016DBC0C1420C3A4E9F27EBBFA235B19DA29B0BCF6039C0FE5AC4F314293F54758DCFAFDDq9K" TargetMode="External"/><Relationship Id="rId58" Type="http://schemas.openxmlformats.org/officeDocument/2006/relationships/hyperlink" Target="consultantplus://offline/ref=C5BC8A599016DBC0C1420C3A4E9F27EBBFA235B19DA29B0BCF6039C0FE5AC4F314293F54758DCFAFDDq7K" TargetMode="External"/><Relationship Id="rId74" Type="http://schemas.openxmlformats.org/officeDocument/2006/relationships/hyperlink" Target="consultantplus://offline/ref=C5BC8A599016DBC0C1420C3A4E9F27EBBFA235B19DA29B0BCF6039C0FE5AC4F314293F54758DCFACDDqEK" TargetMode="External"/><Relationship Id="rId79" Type="http://schemas.openxmlformats.org/officeDocument/2006/relationships/hyperlink" Target="consultantplus://offline/ref=C5BC8A599016DBC0C1420C3A4E9F27EBBFA235B19DA29B0BCF6039C0FE5AC4F314293F54758DCFAFDDq9K" TargetMode="External"/><Relationship Id="rId102" Type="http://schemas.openxmlformats.org/officeDocument/2006/relationships/hyperlink" Target="consultantplus://offline/ref=C5BC8A599016DBC0C1420C3A4E9F27EBBFA235B19DA29B0BCF6039C0FE5AC4F314293F54758DCEA9DDqFK" TargetMode="External"/><Relationship Id="rId123" Type="http://schemas.openxmlformats.org/officeDocument/2006/relationships/hyperlink" Target="consultantplus://offline/ref=C5BC8A599016DBC0C1420C3A4E9F27EBBFA235B19DA29B0BCF6039C0FE5AC4F314293F54758DCFAFDDq7K" TargetMode="External"/><Relationship Id="rId128" Type="http://schemas.openxmlformats.org/officeDocument/2006/relationships/hyperlink" Target="consultantplus://offline/ref=C5BC8A599016DBC0C1420C3A4E9F27EBBFA235B19DA29B0BCF6039C0FE5AC4F314293F54758DCDADDDqDK" TargetMode="External"/><Relationship Id="rId144" Type="http://schemas.openxmlformats.org/officeDocument/2006/relationships/hyperlink" Target="consultantplus://offline/ref=C5BC8A599016DBC0C1420C3A4E9F27EBBFA235B19DA29B0BCF6039C0FE5AC4F314293F54758DCCAFDDq7K" TargetMode="External"/><Relationship Id="rId149" Type="http://schemas.openxmlformats.org/officeDocument/2006/relationships/hyperlink" Target="consultantplus://offline/ref=C5BC8A599016DBC0C1420C3A4E9F27EBBFA235B19DA29B0BCF6039C0FE5AC4F314293F54758DCDAADDq9K" TargetMode="External"/><Relationship Id="rId5" Type="http://schemas.openxmlformats.org/officeDocument/2006/relationships/hyperlink" Target="consultantplus://offline/ref=C5BC8A599016DBC0C1420C3A4E9F27EBBFA235B19CA19B0BCF6039C0FE5AC4F314293F54758DCFAADDqBK" TargetMode="External"/><Relationship Id="rId90" Type="http://schemas.openxmlformats.org/officeDocument/2006/relationships/hyperlink" Target="consultantplus://offline/ref=C5BC8A599016DBC0C1420C3A4E9F27EBBFA235B19DA29B0BCF6039C0FE5AC4F314293F54758DCCABDDq8K" TargetMode="External"/><Relationship Id="rId95" Type="http://schemas.openxmlformats.org/officeDocument/2006/relationships/hyperlink" Target="consultantplus://offline/ref=C5BC8A599016DBC0C1420C3A4E9F27EBBFA235B19DA29B0BCF6039C0FE5AC4F314293F54758DCEABDDqCK" TargetMode="External"/><Relationship Id="rId160" Type="http://schemas.openxmlformats.org/officeDocument/2006/relationships/hyperlink" Target="consultantplus://offline/ref=C5BC8A599016DBC0C1420C3A4E9F27EBBFA235B19CA19B0BCF6039C0FE5AC4F314293F54758DCFABDDq8K" TargetMode="External"/><Relationship Id="rId165" Type="http://schemas.openxmlformats.org/officeDocument/2006/relationships/hyperlink" Target="consultantplus://offline/ref=C5BC8A599016DBC0C1420C3A4E9F27EBBFA235B19DA29B0BCF6039C0FE5AC4F314293F54758DCAAEDDqDK" TargetMode="External"/><Relationship Id="rId22" Type="http://schemas.openxmlformats.org/officeDocument/2006/relationships/hyperlink" Target="consultantplus://offline/ref=C5BC8A599016DBC0C1420C3A4E9F27EBBFA235B19DA29B0BCF6039C0FE5AC4F314293F54758DCFAFDDq9K" TargetMode="External"/><Relationship Id="rId27" Type="http://schemas.openxmlformats.org/officeDocument/2006/relationships/hyperlink" Target="consultantplus://offline/ref=C5BC8A599016DBC0C1420C3A4E9F27EBBFA235B19DA29B0BCF6039C0FE5AC4F314293F54758DCFA2DDqFK" TargetMode="External"/><Relationship Id="rId43" Type="http://schemas.openxmlformats.org/officeDocument/2006/relationships/hyperlink" Target="consultantplus://offline/ref=C5BC8A599016DBC0C1420C3A4E9F27EBBFA235B19DA29B0BCF6039C0FE5AC4F314293F54758DCFAFDDq9K" TargetMode="External"/><Relationship Id="rId48" Type="http://schemas.openxmlformats.org/officeDocument/2006/relationships/hyperlink" Target="consultantplus://offline/ref=C5BC8A599016DBC0C1420C3A4E9F27EBBFA235B19DA29B0BCF6039C0FE5AC4F314293F54758DCFAFDDq9K" TargetMode="External"/><Relationship Id="rId64" Type="http://schemas.openxmlformats.org/officeDocument/2006/relationships/hyperlink" Target="consultantplus://offline/ref=C5BC8A599016DBC0C1420C3A4E9F27EBBFA235B19DA29B0BCF6039C0FE5AC4F314293F54758DCFAFDDq6K" TargetMode="External"/><Relationship Id="rId69" Type="http://schemas.openxmlformats.org/officeDocument/2006/relationships/hyperlink" Target="consultantplus://offline/ref=C5BC8A599016DBC0C1420C3A4E9F27EBBFA235B19DA29B0BCF6039C0FE5AC4F314293F54758DCFACDDqEK" TargetMode="External"/><Relationship Id="rId113" Type="http://schemas.openxmlformats.org/officeDocument/2006/relationships/hyperlink" Target="consultantplus://offline/ref=C5BC8A599016DBC0C1420C3A4E9F27EBBFA235B19DA29B0BCF6039C0FE5AC4F314293F54758DCDABDDqCK" TargetMode="External"/><Relationship Id="rId118" Type="http://schemas.openxmlformats.org/officeDocument/2006/relationships/hyperlink" Target="consultantplus://offline/ref=C5BC8A599016DBC0C1420C3A4E9F27EBBFA235B19DA29B0BCF6039C0FE5AC4F314293F54758DCEA9DDqEK" TargetMode="External"/><Relationship Id="rId134" Type="http://schemas.openxmlformats.org/officeDocument/2006/relationships/hyperlink" Target="consultantplus://offline/ref=C5BC8A599016DBC0C1420C3A4E9F27EBBFA235B19CA19B0BCF6039C0FE5AC4F314293F54758DCFABDDqAK" TargetMode="External"/><Relationship Id="rId139" Type="http://schemas.openxmlformats.org/officeDocument/2006/relationships/hyperlink" Target="consultantplus://offline/ref=C5BC8A599016DBC0C1420C3A4E9F27EBBFA235B19DA29B0BCF6039C0FE5AC4F314293F54758DCCA8DDq9K" TargetMode="External"/><Relationship Id="rId80" Type="http://schemas.openxmlformats.org/officeDocument/2006/relationships/hyperlink" Target="consultantplus://offline/ref=C5BC8A599016DBC0C1420C3A4E9F27EBBFA235B19DA29B0BCF6039C0FE5AC4F314293F54758DCFAFDDq6K" TargetMode="External"/><Relationship Id="rId85" Type="http://schemas.openxmlformats.org/officeDocument/2006/relationships/hyperlink" Target="consultantplus://offline/ref=C5BC8A599016DBC0C1420C3A4E9F27EBBFA235B19DA29B0BCF6039C0FE5AC4F314293F54758DCFA2DDqBK" TargetMode="External"/><Relationship Id="rId150" Type="http://schemas.openxmlformats.org/officeDocument/2006/relationships/hyperlink" Target="consultantplus://offline/ref=C5BC8A599016DBC0C1420C3A4E9F27EBBFA235B19DA29B0BCF6039C0FE5AC4F314293F54758DCCA2DDqAK" TargetMode="External"/><Relationship Id="rId155" Type="http://schemas.openxmlformats.org/officeDocument/2006/relationships/hyperlink" Target="consultantplus://offline/ref=C5BC8A599016DBC0C1420C3A4E9F27EBBFA235B19DA29B0BCF6039C0FE5AC4F314293F54758DCBA9DDqAK" TargetMode="External"/><Relationship Id="rId171" Type="http://schemas.openxmlformats.org/officeDocument/2006/relationships/image" Target="media/image1.png"/><Relationship Id="rId12" Type="http://schemas.openxmlformats.org/officeDocument/2006/relationships/hyperlink" Target="consultantplus://offline/ref=C5BC8A599016DBC0C1420C3A4E9F27EBB6A335BB9BABC601C73935C2F9559BE413603355758DCEDAqAK" TargetMode="External"/><Relationship Id="rId17" Type="http://schemas.openxmlformats.org/officeDocument/2006/relationships/hyperlink" Target="consultantplus://offline/ref=C5BC8A599016DBC0C1420C3A4E9F27EBBFA235B19DA29B0BCF6039C0FE5AC4F314293F54758DCFAFDDq9K" TargetMode="External"/><Relationship Id="rId33" Type="http://schemas.openxmlformats.org/officeDocument/2006/relationships/hyperlink" Target="consultantplus://offline/ref=C5BC8A599016DBC0C1420C3A4E9F27EBBFA235B19DA29B0BCF6039C0FE5AC4F314293F54758DCFAFDDq6K" TargetMode="External"/><Relationship Id="rId38" Type="http://schemas.openxmlformats.org/officeDocument/2006/relationships/hyperlink" Target="consultantplus://offline/ref=C5BC8A599016DBC0C1420C3A4E9F27EBBFA235B19DA29B0BCF6039C0FE5AC4F314293F54758DCFAFDDq7K" TargetMode="External"/><Relationship Id="rId59" Type="http://schemas.openxmlformats.org/officeDocument/2006/relationships/hyperlink" Target="consultantplus://offline/ref=C5BC8A599016DBC0C1420C3A4E9F27EBBFA235B19DA29B0BCF6039C0FE5AC4F314293F54758DCFAFDDq9K" TargetMode="External"/><Relationship Id="rId103" Type="http://schemas.openxmlformats.org/officeDocument/2006/relationships/hyperlink" Target="consultantplus://offline/ref=C5BC8A599016DBC0C1420C3A4E9F27EBBFA235B19DA29B0BCF6039C0FE5AC4F314293F54758DCEAFDDq8K" TargetMode="External"/><Relationship Id="rId108" Type="http://schemas.openxmlformats.org/officeDocument/2006/relationships/hyperlink" Target="consultantplus://offline/ref=C5BC8A599016DBC0C1420C3A4E9F27EBBFA235B19DA29B0BCF6039C0FE5AC4F314293F54758DCEA2DDq8K" TargetMode="External"/><Relationship Id="rId124" Type="http://schemas.openxmlformats.org/officeDocument/2006/relationships/hyperlink" Target="consultantplus://offline/ref=C5BC8A599016DBC0C1420C3A4E9F27EBBFA235B19DA29B0BCF6039C0FE5AC4F314293F54758DCDADDDq7K" TargetMode="External"/><Relationship Id="rId129" Type="http://schemas.openxmlformats.org/officeDocument/2006/relationships/hyperlink" Target="consultantplus://offline/ref=C5BC8A599016DBC0C1420C3A4E9F27EBBFA235B19DA29B0BCF6039C0FE5AC4F314293F54758DCDA2DDq9K" TargetMode="External"/><Relationship Id="rId54" Type="http://schemas.openxmlformats.org/officeDocument/2006/relationships/hyperlink" Target="consultantplus://offline/ref=C5BC8A599016DBC0C1420C3A4E9F27EBBFA235B19DA29B0BCF6039C0FE5AC4F314293F54758DCFAFDDq6K" TargetMode="External"/><Relationship Id="rId70" Type="http://schemas.openxmlformats.org/officeDocument/2006/relationships/hyperlink" Target="consultantplus://offline/ref=C5BC8A599016DBC0C1420C3A4E9F27EBBFA235B19DA29B0BCF6039C0FE5AC4F314293F54758DCFACDDqEK" TargetMode="External"/><Relationship Id="rId75" Type="http://schemas.openxmlformats.org/officeDocument/2006/relationships/hyperlink" Target="consultantplus://offline/ref=C5BC8A599016DBC0C1420C3A4E9F27EBBFA235B19DA29B0BCF6039C0FE5AC4F314293F54758DCFAFDDq9K" TargetMode="External"/><Relationship Id="rId91" Type="http://schemas.openxmlformats.org/officeDocument/2006/relationships/hyperlink" Target="consultantplus://offline/ref=C5BC8A599016DBC0C1420C3A4E9F27EBBFA235B19DA29B0BCF6039C0FE5AC4F314293F54758DCCABDDq8K" TargetMode="External"/><Relationship Id="rId96" Type="http://schemas.openxmlformats.org/officeDocument/2006/relationships/hyperlink" Target="consultantplus://offline/ref=C5BC8A599016DBC0C1420C3A4E9F27EBBFA235B19DA29B0BCF6039C0FE5AC4F314293F54758DCFAFDDqEK" TargetMode="External"/><Relationship Id="rId140" Type="http://schemas.openxmlformats.org/officeDocument/2006/relationships/hyperlink" Target="consultantplus://offline/ref=C5BC8A599016DBC0C1420C3A4E9F27EBBFA235B19DA29B0BCF6039C0FE5AC4F314293F54758DCCA2DDqDK" TargetMode="External"/><Relationship Id="rId145" Type="http://schemas.openxmlformats.org/officeDocument/2006/relationships/hyperlink" Target="consultantplus://offline/ref=C5BC8A599016DBC0C1420C3A4E9F27EBBFA235B19DA29B0BCF6039C0FE5AC4F314293F54758DCCA8DDq9K" TargetMode="External"/><Relationship Id="rId161" Type="http://schemas.openxmlformats.org/officeDocument/2006/relationships/hyperlink" Target="consultantplus://offline/ref=C5BC8A599016DBC0C1420C3A4E9F27EBBFA235B19DA29B0BCF6039C0FE5AC4F314293F54758DCCABDDq8K" TargetMode="External"/><Relationship Id="rId166" Type="http://schemas.openxmlformats.org/officeDocument/2006/relationships/hyperlink" Target="consultantplus://offline/ref=C5BC8A599016DBC0C1420C3A4E9F27EBBFA235B19DA29B0BCF6039C0FE5AC4F314293F54758DCAA8DDq7K" TargetMode="External"/><Relationship Id="rId1" Type="http://schemas.openxmlformats.org/officeDocument/2006/relationships/styles" Target="styles.xml"/><Relationship Id="rId6" Type="http://schemas.openxmlformats.org/officeDocument/2006/relationships/hyperlink" Target="consultantplus://offline/ref=C5BC8A599016DBC0C1420C3A4E9F27EBB9AA3AB197ABC601C73935C2DFq9K" TargetMode="External"/><Relationship Id="rId15" Type="http://schemas.openxmlformats.org/officeDocument/2006/relationships/hyperlink" Target="consultantplus://offline/ref=C5BC8A599016DBC0C1420C3A4E9F27EBB9AA3AB197ABC601C73935C2F9559BE413603355758FC7DAq2K" TargetMode="External"/><Relationship Id="rId23" Type="http://schemas.openxmlformats.org/officeDocument/2006/relationships/hyperlink" Target="consultantplus://offline/ref=C5BC8A599016DBC0C1420C3A4E9F27EBBFA235B19DA29B0BCF6039C0FE5AC4F314293F54758DCFAFDDq6K" TargetMode="External"/><Relationship Id="rId28" Type="http://schemas.openxmlformats.org/officeDocument/2006/relationships/hyperlink" Target="consultantplus://offline/ref=C5BC8A599016DBC0C1420C3A4E9F27EBBFA235B19DA29B0BCF6039C0FE5AC4F314293F54758DCFA2DDqCK" TargetMode="External"/><Relationship Id="rId36" Type="http://schemas.openxmlformats.org/officeDocument/2006/relationships/hyperlink" Target="consultantplus://offline/ref=C5BC8A599016DBC0C1420C3A4E9F27EBBFA235B19DA29B0BCF6039C0FE5AC4F314293F54758DCFAFDDq6K" TargetMode="External"/><Relationship Id="rId49" Type="http://schemas.openxmlformats.org/officeDocument/2006/relationships/hyperlink" Target="consultantplus://offline/ref=C5BC8A599016DBC0C1420C3A4E9F27EBBFA235B19DA29B0BCF6039C0FE5AC4F314293F54758DCFAFDDq6K" TargetMode="External"/><Relationship Id="rId57" Type="http://schemas.openxmlformats.org/officeDocument/2006/relationships/hyperlink" Target="consultantplus://offline/ref=C5BC8A599016DBC0C1420C3A4E9F27EBBFA235B19DA29B0BCF6039C0FE5AC4F314293F54758DCFAFDDq6K" TargetMode="External"/><Relationship Id="rId106" Type="http://schemas.openxmlformats.org/officeDocument/2006/relationships/hyperlink" Target="consultantplus://offline/ref=C5BC8A599016DBC0C1420C3A4E9F27EBBFA235B19DA29B0BCF6039C0FE5AC4F314293F54758DCEABDDqDK" TargetMode="External"/><Relationship Id="rId114" Type="http://schemas.openxmlformats.org/officeDocument/2006/relationships/hyperlink" Target="consultantplus://offline/ref=C5BC8A599016DBC0C1420C3A4E9F27EBBFA235B19DA29B0BCF6039C0FE5AC4F314293F54758DCEAFDDq8K" TargetMode="External"/><Relationship Id="rId119" Type="http://schemas.openxmlformats.org/officeDocument/2006/relationships/hyperlink" Target="consultantplus://offline/ref=C5BC8A599016DBC0C1420C3A4E9F27EBBFA235B19DA29B0BCF6039C0FE5AC4F314293F54758DCEAFDDqBK" TargetMode="External"/><Relationship Id="rId127" Type="http://schemas.openxmlformats.org/officeDocument/2006/relationships/hyperlink" Target="consultantplus://offline/ref=C5BC8A599016DBC0C1420C3A4E9F27EBBFA235B19DA29B0BCF6039C0FE5AC4F314293F54758DCFAFDDq7K" TargetMode="External"/><Relationship Id="rId10" Type="http://schemas.openxmlformats.org/officeDocument/2006/relationships/hyperlink" Target="consultantplus://offline/ref=C5BC8A599016DBC0C1420C3A4E9F27EBBFA235B19CA19B0BCF6039C0FE5AC4F314293F54758DCFABDDqFK" TargetMode="External"/><Relationship Id="rId31" Type="http://schemas.openxmlformats.org/officeDocument/2006/relationships/hyperlink" Target="consultantplus://offline/ref=C5BC8A599016DBC0C1420C3A4E9F27EBBFA235B19DA29B0BCF6039C0FE5AC4F314293F54758DCFA2DDqBK" TargetMode="External"/><Relationship Id="rId44" Type="http://schemas.openxmlformats.org/officeDocument/2006/relationships/hyperlink" Target="consultantplus://offline/ref=C5BC8A599016DBC0C1420C3A4E9F27EBBFA235B19DA29B0BCF6039C0FE5AC4F314293F54758DCFAFDDq9K" TargetMode="External"/><Relationship Id="rId52" Type="http://schemas.openxmlformats.org/officeDocument/2006/relationships/hyperlink" Target="consultantplus://offline/ref=C5BC8A599016DBC0C1420C3A4E9F27EBBFA235B19DA29B0BCF6039C0FE5AC4F314293F54758DCFAFDDq6K" TargetMode="External"/><Relationship Id="rId60" Type="http://schemas.openxmlformats.org/officeDocument/2006/relationships/hyperlink" Target="consultantplus://offline/ref=C5BC8A599016DBC0C1420C3A4E9F27EBBFA235B19DA29B0BCF6039C0FE5AC4F314293F54758DCFAFDDq6K" TargetMode="External"/><Relationship Id="rId65" Type="http://schemas.openxmlformats.org/officeDocument/2006/relationships/hyperlink" Target="consultantplus://offline/ref=C5BC8A599016DBC0C1420C3A4E9F27EBBFA235B19DA29B0BCF6039C0FE5AC4F314293F54758DCFAFDDq7K" TargetMode="External"/><Relationship Id="rId73" Type="http://schemas.openxmlformats.org/officeDocument/2006/relationships/hyperlink" Target="consultantplus://offline/ref=C5BC8A599016DBC0C1420C3A4E9F27EBBFA235B19DA29B0BCF6039C0FE5AC4F314293F54758DCFAFDDq7K" TargetMode="External"/><Relationship Id="rId78" Type="http://schemas.openxmlformats.org/officeDocument/2006/relationships/hyperlink" Target="consultantplus://offline/ref=C5BC8A599016DBC0C1420C3A4E9F27EBBFA235B19DA29B0BCF6039C0FE5AC4F314293F54758DCFACDDqFK" TargetMode="External"/><Relationship Id="rId81" Type="http://schemas.openxmlformats.org/officeDocument/2006/relationships/hyperlink" Target="consultantplus://offline/ref=C5BC8A599016DBC0C1420C3A4E9F27EBBFA235B19DA29B0BCF6039C0FE5AC4F314293F54758DCFAFDDq7K" TargetMode="External"/><Relationship Id="rId86" Type="http://schemas.openxmlformats.org/officeDocument/2006/relationships/hyperlink" Target="consultantplus://offline/ref=C5BC8A599016DBC0C1420C3A4E9F27EBBFA235B19DA29B0BCF6039C0FE5AC4F314293F54758DCFA2DDqFK" TargetMode="External"/><Relationship Id="rId94" Type="http://schemas.openxmlformats.org/officeDocument/2006/relationships/hyperlink" Target="consultantplus://offline/ref=C5BC8A599016DBC0C1420C3A4E9F27EBBFA235B19CA19B0BCF6039C0FE5AC4F314293F54758DCFABDDqCK" TargetMode="External"/><Relationship Id="rId99" Type="http://schemas.openxmlformats.org/officeDocument/2006/relationships/hyperlink" Target="consultantplus://offline/ref=C5BC8A599016DBC0C1420C3A4E9F27EBBFA235B19DA29B0BCF6039C0FE5AC4F314293F54758DCAA2DDq7K" TargetMode="External"/><Relationship Id="rId101" Type="http://schemas.openxmlformats.org/officeDocument/2006/relationships/hyperlink" Target="consultantplus://offline/ref=C5BC8A599016DBC0C1420C3A4E9F27EBBFA235B19DA29B0BCF6039C0FE5AC4F314293F54758DCEA9DDqEK" TargetMode="External"/><Relationship Id="rId122" Type="http://schemas.openxmlformats.org/officeDocument/2006/relationships/hyperlink" Target="consultantplus://offline/ref=C5BC8A599016DBC0C1420C3A4E9F27EBBFA235B19CA19B0BCF6039C0FE5AC4F314293F54758DCFABDDqAK" TargetMode="External"/><Relationship Id="rId130" Type="http://schemas.openxmlformats.org/officeDocument/2006/relationships/hyperlink" Target="consultantplus://offline/ref=C5BC8A599016DBC0C1420C3A4E9F27EBBFA235B19DA29B0BCF6039C0FE5AC4F314293F54758DCDA2DDq9K" TargetMode="External"/><Relationship Id="rId135" Type="http://schemas.openxmlformats.org/officeDocument/2006/relationships/hyperlink" Target="consultantplus://offline/ref=C5BC8A599016DBC0C1420C3A4E9F27EBBFA235B19CA19B0BCF6039C0FE5AC4F314293F54758DCFABDDqBK" TargetMode="External"/><Relationship Id="rId143" Type="http://schemas.openxmlformats.org/officeDocument/2006/relationships/hyperlink" Target="consultantplus://offline/ref=C5BC8A599016DBC0C1420C3A4E9F27EBBFA235B19DA29B0BCF6039C0FE5AC4F314293F54758DCCA8DDq9K" TargetMode="External"/><Relationship Id="rId148" Type="http://schemas.openxmlformats.org/officeDocument/2006/relationships/hyperlink" Target="consultantplus://offline/ref=C5BC8A599016DBC0C1420C3A4E9F27EBBFA235B19DA29B0BCF6039C0FE5AC4F314293F54758DCCA8DDq9K" TargetMode="External"/><Relationship Id="rId151" Type="http://schemas.openxmlformats.org/officeDocument/2006/relationships/hyperlink" Target="consultantplus://offline/ref=C5BC8A599016DBC0C1420C3A4E9F27EBBFA235B19DA29B0BCF6039C0FE5AC4F314293F54758DCCADDDqEK" TargetMode="External"/><Relationship Id="rId156" Type="http://schemas.openxmlformats.org/officeDocument/2006/relationships/hyperlink" Target="consultantplus://offline/ref=C5BC8A599016DBC0C1420C3A4E9F27EBBFA235B19DA29B0BCF6039C0FE5AC4F314293F54758DCBAFDDqEK" TargetMode="External"/><Relationship Id="rId164" Type="http://schemas.openxmlformats.org/officeDocument/2006/relationships/hyperlink" Target="consultantplus://offline/ref=C5BC8A599016DBC0C1420C3A4E9F27EBBFA235B19DA29B0BCF6039C0FE5AC4F314293F54758DCCABDDq8K" TargetMode="External"/><Relationship Id="rId169" Type="http://schemas.openxmlformats.org/officeDocument/2006/relationships/hyperlink" Target="consultantplus://offline/ref=C5BC8A599016DBC0C1420C3A4E9F27EBBFA235B19DA29B0BCF6039C0FE5AC4F314293F54758DC9AFDDqFK" TargetMode="External"/><Relationship Id="rId4" Type="http://schemas.openxmlformats.org/officeDocument/2006/relationships/webSettings" Target="webSettings.xml"/><Relationship Id="rId9" Type="http://schemas.openxmlformats.org/officeDocument/2006/relationships/hyperlink" Target="consultantplus://offline/ref=C5BC8A599016DBC0C1420C3A4E9F27EBBFA235B19DA29B0BCF6039C0FE5AC4F314293F54758DCFAADDqCK" TargetMode="External"/><Relationship Id="rId172" Type="http://schemas.openxmlformats.org/officeDocument/2006/relationships/fontTable" Target="fontTable.xml"/><Relationship Id="rId13" Type="http://schemas.openxmlformats.org/officeDocument/2006/relationships/hyperlink" Target="consultantplus://offline/ref=C5BC8A599016DBC0C1420C3A4E9F27EBB9AA3AB197ABC601C73935C2F9559BE413603355758FC9DAq2K" TargetMode="External"/><Relationship Id="rId18" Type="http://schemas.openxmlformats.org/officeDocument/2006/relationships/hyperlink" Target="consultantplus://offline/ref=C5BC8A599016DBC0C1420C3A4E9F27EBBFA235B19DA29B0BCF6039C0FE5AC4F314293F54758DCFAFDDq6K" TargetMode="External"/><Relationship Id="rId39" Type="http://schemas.openxmlformats.org/officeDocument/2006/relationships/hyperlink" Target="consultantplus://offline/ref=C5BC8A599016DBC0C1420C3A4E9F27EBBFA235B19DA29B0BCF6039C0FE5AC4F314293F54758DCDADDDqFK" TargetMode="External"/><Relationship Id="rId109" Type="http://schemas.openxmlformats.org/officeDocument/2006/relationships/hyperlink" Target="consultantplus://offline/ref=C5BC8A599016DBC0C1420C3A4E9F27EBBFA235B19DA29B0BCF6039C0FE5AC4F314293F54758DCEABDDqDK" TargetMode="External"/><Relationship Id="rId34" Type="http://schemas.openxmlformats.org/officeDocument/2006/relationships/hyperlink" Target="consultantplus://offline/ref=C5BC8A599016DBC0C1420C3A4E9F27EBBFA235B19DA29B0BCF6039C0FE5AC4F314293F54758DCEABDDqEK" TargetMode="External"/><Relationship Id="rId50" Type="http://schemas.openxmlformats.org/officeDocument/2006/relationships/hyperlink" Target="consultantplus://offline/ref=C5BC8A599016DBC0C1420C3A4E9F27EBBFA235B19DA29B0BCF6039C0FE5AC4F314293F54758DCFAFDDq7K" TargetMode="External"/><Relationship Id="rId55" Type="http://schemas.openxmlformats.org/officeDocument/2006/relationships/hyperlink" Target="consultantplus://offline/ref=C5BC8A599016DBC0C1420C3A4E9F27EBBFA235B19DA29B0BCF6039C0FE5AC4F314293F54758DCFAFDDq7K" TargetMode="External"/><Relationship Id="rId76" Type="http://schemas.openxmlformats.org/officeDocument/2006/relationships/hyperlink" Target="consultantplus://offline/ref=C5BC8A599016DBC0C1420C3A4E9F27EBBFA235B19DA29B0BCF6039C0FE5AC4F314293F54758DCFAFDDq6K" TargetMode="External"/><Relationship Id="rId97" Type="http://schemas.openxmlformats.org/officeDocument/2006/relationships/hyperlink" Target="consultantplus://offline/ref=C5BC8A599016DBC0C1420C3A4E9F27EBBFA235B19DA29B0BCF6039C0FE5AC4F314293F54758DCEACDDq6K" TargetMode="External"/><Relationship Id="rId104" Type="http://schemas.openxmlformats.org/officeDocument/2006/relationships/hyperlink" Target="consultantplus://offline/ref=C5BC8A599016DBC0C1420C3A4E9F27EBB7AA38BE9AABC601C73935C2DFq9K" TargetMode="External"/><Relationship Id="rId120" Type="http://schemas.openxmlformats.org/officeDocument/2006/relationships/hyperlink" Target="consultantplus://offline/ref=C5BC8A599016DBC0C1420C3A4E9F27EBBFA235B19DA29B0BCF6039C0FE5AC4F314293F54758DCDABDDq6K" TargetMode="External"/><Relationship Id="rId125" Type="http://schemas.openxmlformats.org/officeDocument/2006/relationships/hyperlink" Target="consultantplus://offline/ref=C5BC8A599016DBC0C1420C3A4E9F27EBBFA235B19DA29B0BCF6039C0FE5AC4F314293F54758DCDADDDq7K" TargetMode="External"/><Relationship Id="rId141" Type="http://schemas.openxmlformats.org/officeDocument/2006/relationships/hyperlink" Target="consultantplus://offline/ref=C5BC8A599016DBC0C1420C3A4E9F27EBBFA235B19DA29B0BCF6039C0FE5AC4F314293F54758DCCABDDq6K" TargetMode="External"/><Relationship Id="rId146" Type="http://schemas.openxmlformats.org/officeDocument/2006/relationships/hyperlink" Target="consultantplus://offline/ref=C5BC8A599016DBC0C1420C3A4E9F27EBBFA235B19DA29B0BCF6039C0FE5AC4F314293F54758DCCA8DDq9K" TargetMode="External"/><Relationship Id="rId167" Type="http://schemas.openxmlformats.org/officeDocument/2006/relationships/hyperlink" Target="consultantplus://offline/ref=C5BC8A599016DBC0C1420C3A4E9F27EBBFA235B19DA29B0BCF6039C0FE5AC4F314293F54758DCCABDDq8K" TargetMode="External"/><Relationship Id="rId7" Type="http://schemas.openxmlformats.org/officeDocument/2006/relationships/hyperlink" Target="consultantplus://offline/ref=C5BC8A599016DBC0C1420C3A4E9F27EBBFA335B19BA59B0BCF6039C0FED5qAK" TargetMode="External"/><Relationship Id="rId71" Type="http://schemas.openxmlformats.org/officeDocument/2006/relationships/hyperlink" Target="consultantplus://offline/ref=C5BC8A599016DBC0C1420C3A4E9F27EBBFA235B19DA29B0BCF6039C0FE5AC4F314293F54758DCFAFDDq9K" TargetMode="External"/><Relationship Id="rId92" Type="http://schemas.openxmlformats.org/officeDocument/2006/relationships/hyperlink" Target="consultantplus://offline/ref=C5BC8A599016DBC0C1420C3A4E9F27EBBFA235B19DA29B0BCF6039C0FE5AC4F314293F54758DCAA9DDq8K" TargetMode="External"/><Relationship Id="rId162" Type="http://schemas.openxmlformats.org/officeDocument/2006/relationships/hyperlink" Target="consultantplus://offline/ref=C5BC8A599016DBC0C1420C3A4E9F27EBBFA235B19DA29B0BCF6039C0FE5AC4F314293F54758DCAAEDDqDK" TargetMode="External"/><Relationship Id="rId2" Type="http://schemas.microsoft.com/office/2007/relationships/stylesWithEffects" Target="stylesWithEffects.xml"/><Relationship Id="rId29" Type="http://schemas.openxmlformats.org/officeDocument/2006/relationships/hyperlink" Target="consultantplus://offline/ref=C5BC8A599016DBC0C1420C3A4E9F27EBBFA235B19DA29B0BCF6039C0FE5AC4F314293F54758DCFA2DDqDK" TargetMode="External"/><Relationship Id="rId24" Type="http://schemas.openxmlformats.org/officeDocument/2006/relationships/hyperlink" Target="consultantplus://offline/ref=C5BC8A599016DBC0C1420C3A4E9F27EBBFA235B19DA29B0BCF6039C0FE5AC4F314293F54758DCFAFDDq7K" TargetMode="External"/><Relationship Id="rId40" Type="http://schemas.openxmlformats.org/officeDocument/2006/relationships/hyperlink" Target="consultantplus://offline/ref=C5BC8A599016DBC0C1420C3A4E9F27EBBFA235B19DA29B0BCF6039C0FE5AC4F314293F54758DCFAFDDqBK" TargetMode="External"/><Relationship Id="rId45" Type="http://schemas.openxmlformats.org/officeDocument/2006/relationships/hyperlink" Target="consultantplus://offline/ref=C5BC8A599016DBC0C1420C3A4E9F27EBBFA235B19DA29B0BCF6039C0FE5AC4F314293F54758DCFAFDDq6K" TargetMode="External"/><Relationship Id="rId66" Type="http://schemas.openxmlformats.org/officeDocument/2006/relationships/hyperlink" Target="consultantplus://offline/ref=C5BC8A599016DBC0C1420C3A4E9F27EBBFA235B19DA29B0BCF6039C0FE5AC4F314293F54758DCFAFDDq9K" TargetMode="External"/><Relationship Id="rId87" Type="http://schemas.openxmlformats.org/officeDocument/2006/relationships/hyperlink" Target="consultantplus://offline/ref=C5BC8A599016DBC0C1420C3A4E9F27EBBFA235B19DA29B0BCF6039C0FE5AC4F314293F54758DCFA2DDqCK" TargetMode="External"/><Relationship Id="rId110" Type="http://schemas.openxmlformats.org/officeDocument/2006/relationships/hyperlink" Target="consultantplus://offline/ref=C5BC8A599016DBC0C1420C3A4E9F27EBBFA235B19DA29B0BCF6039C0FE5AC4F314293F54758DCEA2DDq8K" TargetMode="External"/><Relationship Id="rId115" Type="http://schemas.openxmlformats.org/officeDocument/2006/relationships/hyperlink" Target="consultantplus://offline/ref=C5BC8A599016DBC0C1420C3A4E9F27EBBFA235B19DA29B0BCF6039C0FE5AC4F314293F54758DCEABDDqDK" TargetMode="External"/><Relationship Id="rId131" Type="http://schemas.openxmlformats.org/officeDocument/2006/relationships/hyperlink" Target="consultantplus://offline/ref=C5BC8A599016DBC0C1420C3A4E9F27EBBFA235B19DA29B0BCF6039C0FE5AC4F314293F54758DCFAFDDq7K" TargetMode="External"/><Relationship Id="rId136" Type="http://schemas.openxmlformats.org/officeDocument/2006/relationships/hyperlink" Target="consultantplus://offline/ref=C5BC8A599016DBC0C1420C3A4E9F27EBBFA235B19DA29B0BCF6039C0FE5AC4F314293F54758DCCA8DDq9K" TargetMode="External"/><Relationship Id="rId157" Type="http://schemas.openxmlformats.org/officeDocument/2006/relationships/hyperlink" Target="consultantplus://offline/ref=C5BC8A599016DBC0C1420C3A4E9F27EBBFA235B19DA29B0BCF6039C0FE5AC4F314293F54758DCBADDDq8K" TargetMode="External"/><Relationship Id="rId61" Type="http://schemas.openxmlformats.org/officeDocument/2006/relationships/hyperlink" Target="consultantplus://offline/ref=C5BC8A599016DBC0C1420C3A4E9F27EBBFA235B19DA29B0BCF6039C0FE5AC4F314293F54758DCFAFDDq7K" TargetMode="External"/><Relationship Id="rId82" Type="http://schemas.openxmlformats.org/officeDocument/2006/relationships/hyperlink" Target="consultantplus://offline/ref=C5BC8A599016DBC0C1420C3A4E9F27EBBFA235B19DA29B0BCF6039C0FE5AC4F314293F54758DCFACDDqEK" TargetMode="External"/><Relationship Id="rId152" Type="http://schemas.openxmlformats.org/officeDocument/2006/relationships/hyperlink" Target="consultantplus://offline/ref=C5BC8A599016DBC0C1420C3A4E9F27EBBFA235B19CA19B0BCF6039C0FE5AC4F314293F54758DCFABDDqBK" TargetMode="External"/><Relationship Id="rId173" Type="http://schemas.openxmlformats.org/officeDocument/2006/relationships/theme" Target="theme/theme1.xml"/><Relationship Id="rId19" Type="http://schemas.openxmlformats.org/officeDocument/2006/relationships/hyperlink" Target="consultantplus://offline/ref=C5BC8A599016DBC0C1420C3A4E9F27EBBFA235B19DA29B0BCF6039C0FE5AC4F314293F54758DCFAFDDq7K" TargetMode="External"/><Relationship Id="rId14" Type="http://schemas.openxmlformats.org/officeDocument/2006/relationships/hyperlink" Target="consultantplus://offline/ref=C5BC8A599016DBC0C1420C3A4E9F27EBB9AA3AB197ABC601C73935C2F9559BE413603355758FC7DAqCK" TargetMode="External"/><Relationship Id="rId30" Type="http://schemas.openxmlformats.org/officeDocument/2006/relationships/hyperlink" Target="consultantplus://offline/ref=C5BC8A599016DBC0C1420C3A4E9F27EBBFA235B19DA29B0BCF6039C0FE5AC4F314293F54758DCFA2DDqAK" TargetMode="External"/><Relationship Id="rId35" Type="http://schemas.openxmlformats.org/officeDocument/2006/relationships/hyperlink" Target="consultantplus://offline/ref=C5BC8A599016DBC0C1420C3A4E9F27EBBFA235B19DA29B0BCF6039C0FE5AC4F314293F54758DCFAFDDq9K" TargetMode="External"/><Relationship Id="rId56" Type="http://schemas.openxmlformats.org/officeDocument/2006/relationships/hyperlink" Target="consultantplus://offline/ref=C5BC8A599016DBC0C1420C3A4E9F27EBBFA235B19DA29B0BCF6039C0FE5AC4F314293F54758DCFAFDDq9K" TargetMode="External"/><Relationship Id="rId77" Type="http://schemas.openxmlformats.org/officeDocument/2006/relationships/hyperlink" Target="consultantplus://offline/ref=C5BC8A599016DBC0C1420C3A4E9F27EBBFA235B19DA29B0BCF6039C0FE5AC4F314293F54758DCFAFDDq7K" TargetMode="External"/><Relationship Id="rId100" Type="http://schemas.openxmlformats.org/officeDocument/2006/relationships/hyperlink" Target="consultantplus://offline/ref=C5BC8A599016DBC0C1420C3A4E9F27EBBFA235B19DA29B0BCF6039C0FE5AC4F314293F54758DCEAEDDq6K" TargetMode="External"/><Relationship Id="rId105" Type="http://schemas.openxmlformats.org/officeDocument/2006/relationships/hyperlink" Target="consultantplus://offline/ref=C5BC8A599016DBC0C1420C3A4E9F27EBB7AA38BE9AABC601C73935C2DFq9K" TargetMode="External"/><Relationship Id="rId126" Type="http://schemas.openxmlformats.org/officeDocument/2006/relationships/hyperlink" Target="consultantplus://offline/ref=C5BC8A599016DBC0C1420C3A4E9F27EBBFA235B19DA29B0BCF6039C0FE5AC4F314293F54758DCDADDDq7K" TargetMode="External"/><Relationship Id="rId147" Type="http://schemas.openxmlformats.org/officeDocument/2006/relationships/hyperlink" Target="consultantplus://offline/ref=C5BC8A599016DBC0C1420C3A4E9F27EBBFA235B19DA29B0BCF6039C0FE5AC4F314293F54758DCCAFDDq7K" TargetMode="External"/><Relationship Id="rId168" Type="http://schemas.openxmlformats.org/officeDocument/2006/relationships/hyperlink" Target="consultantplus://offline/ref=C5BC8A599016DBC0C1420C3A4E9F27EBBFA235B19DA29B0BCF6039C0FE5AC4F314293F54758DC9ABDDqCK" TargetMode="External"/><Relationship Id="rId8" Type="http://schemas.openxmlformats.org/officeDocument/2006/relationships/hyperlink" Target="consultantplus://offline/ref=C5BC8A599016DBC0C1420C3A4E9F27EBB6A335BB9BABC601C73935C2DFq9K" TargetMode="External"/><Relationship Id="rId51" Type="http://schemas.openxmlformats.org/officeDocument/2006/relationships/hyperlink" Target="consultantplus://offline/ref=C5BC8A599016DBC0C1420C3A4E9F27EBBFA235B19DA29B0BCF6039C0FE5AC4F314293F54758DCFAFDDq9K" TargetMode="External"/><Relationship Id="rId72" Type="http://schemas.openxmlformats.org/officeDocument/2006/relationships/hyperlink" Target="consultantplus://offline/ref=C5BC8A599016DBC0C1420C3A4E9F27EBBFA235B19DA29B0BCF6039C0FE5AC4F314293F54758DCFAFDDq6K" TargetMode="External"/><Relationship Id="rId93" Type="http://schemas.openxmlformats.org/officeDocument/2006/relationships/hyperlink" Target="consultantplus://offline/ref=C5BC8A599016DBC0C1420C3A4E9F27EBBFA235B19CA19B0BCF6039C0FE5AC4F314293F54758DCFABDDqCK" TargetMode="External"/><Relationship Id="rId98" Type="http://schemas.openxmlformats.org/officeDocument/2006/relationships/hyperlink" Target="consultantplus://offline/ref=C5BC8A599016DBC0C1420C3A4E9F27EBBFA235B19DA29B0BCF6039C0FE5AC4F314293F54758DCEA2DDq8K" TargetMode="External"/><Relationship Id="rId121" Type="http://schemas.openxmlformats.org/officeDocument/2006/relationships/hyperlink" Target="consultantplus://offline/ref=C5BC8A599016DBC0C1420C3A4E9F27EBBFA235B19DA29B0BCF6039C0FE5AC4F314293F54758DCEAFDDqBK" TargetMode="External"/><Relationship Id="rId142" Type="http://schemas.openxmlformats.org/officeDocument/2006/relationships/hyperlink" Target="consultantplus://offline/ref=C5BC8A599016DBC0C1420C3A4E9F27EBBFA235B19DA29B0BCF6039C0FE5AC4F314293F54758DCCA8DDqBK" TargetMode="External"/><Relationship Id="rId163" Type="http://schemas.openxmlformats.org/officeDocument/2006/relationships/hyperlink" Target="consultantplus://offline/ref=C5BC8A599016DBC0C1420C3A4E9F27EBBFA235B19DA29B0BCF6039C0FE5AC4F314293F54758DCCABDDq8K" TargetMode="External"/><Relationship Id="rId3" Type="http://schemas.openxmlformats.org/officeDocument/2006/relationships/settings" Target="settings.xml"/><Relationship Id="rId25" Type="http://schemas.openxmlformats.org/officeDocument/2006/relationships/hyperlink" Target="consultantplus://offline/ref=C5BC8A599016DBC0C1420C3A4E9F27EBBFA235B19DA29B0BCF6039C0FE5AC4F314293F54758DCFACDDqEK" TargetMode="External"/><Relationship Id="rId46" Type="http://schemas.openxmlformats.org/officeDocument/2006/relationships/hyperlink" Target="consultantplus://offline/ref=C5BC8A599016DBC0C1420C3A4E9F27EBBFA235B19DA29B0BCF6039C0FE5AC4F314293F54758DCFAFDDq9K" TargetMode="External"/><Relationship Id="rId67" Type="http://schemas.openxmlformats.org/officeDocument/2006/relationships/hyperlink" Target="consultantplus://offline/ref=C5BC8A599016DBC0C1420C3A4E9F27EBBFA235B19DA29B0BCF6039C0FE5AC4F314293F54758DCFAFDDq6K" TargetMode="External"/><Relationship Id="rId116" Type="http://schemas.openxmlformats.org/officeDocument/2006/relationships/hyperlink" Target="consultantplus://offline/ref=C5BC8A599016DBC0C1420C3A4E9F27EBBFA235B19DA29B0BCF6039C0FE5AC4F314293F54758DCEABDDqCK" TargetMode="External"/><Relationship Id="rId137" Type="http://schemas.openxmlformats.org/officeDocument/2006/relationships/hyperlink" Target="consultantplus://offline/ref=C5BC8A599016DBC0C1420C3A4E9F27EBBFA235B19DA29B0BCF6039C0FE5AC4F314293F54758DCCA2DDqDK" TargetMode="External"/><Relationship Id="rId158" Type="http://schemas.openxmlformats.org/officeDocument/2006/relationships/hyperlink" Target="consultantplus://offline/ref=C5BC8A599016DBC0C1420C3A4E9F27EBBFA235B19DA29B0BCF6039C0FE5AC4F314293F54758DCBAADDqDK" TargetMode="External"/><Relationship Id="rId20" Type="http://schemas.openxmlformats.org/officeDocument/2006/relationships/hyperlink" Target="consultantplus://offline/ref=C5BC8A599016DBC0C1420C3A4E9F27EBBFA235B19DA29B0BCF6039C0FE5AC4F314293F54758DCFACDDqEK" TargetMode="External"/><Relationship Id="rId41" Type="http://schemas.openxmlformats.org/officeDocument/2006/relationships/hyperlink" Target="consultantplus://offline/ref=C5BC8A599016DBC0C1420C3A4E9F27EBBFA235B19DA29B0BCF6039C0FE5AC4F314293F54758DCFAFDDq9K" TargetMode="External"/><Relationship Id="rId62" Type="http://schemas.openxmlformats.org/officeDocument/2006/relationships/hyperlink" Target="consultantplus://offline/ref=C5BC8A599016DBC0C1420C3A4E9F27EBBFA235B19DA29B0BCF6039C0FE5AC4F314293F54758DCFACDDqEK" TargetMode="External"/><Relationship Id="rId83" Type="http://schemas.openxmlformats.org/officeDocument/2006/relationships/hyperlink" Target="consultantplus://offline/ref=C5BC8A599016DBC0C1420C3A4E9F27EBBFA235B19DA29B0BCF6039C0FE5AC4F314293F54758DCFADDDq7K" TargetMode="External"/><Relationship Id="rId88" Type="http://schemas.openxmlformats.org/officeDocument/2006/relationships/hyperlink" Target="consultantplus://offline/ref=C5BC8A599016DBC0C1420C3A4E9F27EBBFA235B19DA29B0BCF6039C0FE5AC4F314293F54758DCFA2DDqDK" TargetMode="External"/><Relationship Id="rId111" Type="http://schemas.openxmlformats.org/officeDocument/2006/relationships/hyperlink" Target="consultantplus://offline/ref=C5BC8A599016DBC0C1420C3A4E9F27EBBFA235B19DA29B0BCF6039C0FE5AC4F314293F54758DCEABDDqDK" TargetMode="External"/><Relationship Id="rId132" Type="http://schemas.openxmlformats.org/officeDocument/2006/relationships/hyperlink" Target="consultantplus://offline/ref=C5BC8A599016DBC0C1420C3A4E9F27EBBFA235B19DA29B0BCF6039C0FE5AC4F314293F54758DCDA2DDqAK" TargetMode="External"/><Relationship Id="rId153" Type="http://schemas.openxmlformats.org/officeDocument/2006/relationships/hyperlink" Target="consultantplus://offline/ref=C5BC8A599016DBC0C1420C3A4E9F27EBBFA235B19DA29B0BCF6039C0FE5AC4F314293F54758DCCA8DDq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19142</Words>
  <Characters>109115</Characters>
  <Application>Microsoft Office Word</Application>
  <DocSecurity>0</DocSecurity>
  <Lines>909</Lines>
  <Paragraphs>256</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МИНИСТЕРСТВО РОССИЙСКОЙ ФЕДЕРАЦИИ ПО ДЕЛАМ ГРАЖДАНСКОЙ</vt:lpstr>
      <vt:lpstr>СВОД ПРАВИЛ</vt:lpstr>
      <vt:lpstr>    Предисловие</vt:lpstr>
      <vt:lpstr>    1. Область применения</vt:lpstr>
      <vt:lpstr>    2. Нормативные ссылки</vt:lpstr>
      <vt:lpstr>    3. Термины и определения</vt:lpstr>
      <vt:lpstr>    4. Общие положения</vt:lpstr>
      <vt:lpstr>    5. Категории помещений по взрывопожарной и пожарной опасности</vt:lpstr>
      <vt:lpstr>        Таблица 1 - Категории помещений по взрывопожарной и пожарной опасности</vt:lpstr>
      <vt:lpstr>    6. Категории зданий по взрывопожарной и пожарной опасности</vt:lpstr>
      <vt:lpstr>    7. Категории наружных установок по пожарной опасности</vt:lpstr>
      <vt:lpstr>        Таблица 2 - Категории наружных установок по пожарной опасности</vt:lpstr>
      <vt:lpstr>    8. Оценка пожарного риска</vt:lpstr>
      <vt:lpstr>    Приложение А</vt:lpstr>
      <vt:lpstr>        А.1. Выбор и обоснование расчетного варианта</vt:lpstr>
      <vt:lpstr>        А.2. Расчет избыточного давления для горючих газов, паров легковоспламеняющихся </vt:lpstr>
      <vt:lpstr>        А.3. Расчет избыточного давления взрыва для горючих пылей</vt:lpstr>
      <vt:lpstr>    Приложение Б</vt:lpstr>
      <vt:lpstr>        Таблица Б.1 - Удельная пожарная нагрузка и способы размещения для категорий В1 -</vt:lpstr>
      <vt:lpstr>    Приложение В</vt:lpstr>
      <vt:lpstr>        В.1. Методы расчета критериев пожарной опасности для горючих газов и паров</vt:lpstr>
      <vt:lpstr>        В.2. Расчет горизонтальных размеров зон, ограничивающих газо- и паровоздушные см</vt:lpstr>
      <vt:lpstr>        В.3. Расчет избыточного давления и импульса волны давления при сгорании смесей г</vt:lpstr>
      <vt:lpstr>        В.4. Метод расчета критериев пожарной опасности для горючих пылей</vt:lpstr>
      <vt:lpstr>        В.5. Метод расчета интенсивности теплового излучения</vt:lpstr>
    </vt:vector>
  </TitlesOfParts>
  <Company/>
  <LinksUpToDate>false</LinksUpToDate>
  <CharactersWithSpaces>128001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dc:creator>
  <cp:lastModifiedBy>Сорокин</cp:lastModifiedBy>
  <cp:revision>1</cp:revision>
  <dcterms:created xsi:type="dcterms:W3CDTF">2011-12-12T10:42:00Z</dcterms:created>
  <dcterms:modified xsi:type="dcterms:W3CDTF">2011-12-12T10:42:00Z</dcterms:modified>
</cp:coreProperties>
</file>